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35910279" w14:textId="5B6AED23" w:rsidR="008933BC" w:rsidRPr="008933BC" w:rsidRDefault="008933BC" w:rsidP="008933BC">
      <w:pPr>
        <w:jc w:val="center"/>
        <w:rPr>
          <w:b/>
          <w:bCs/>
          <w:color w:val="FF0000"/>
          <w:sz w:val="28"/>
          <w:szCs w:val="28"/>
          <w:lang w:val="fr-FR"/>
        </w:rPr>
      </w:pPr>
      <w:r w:rsidRPr="008933BC">
        <w:rPr>
          <w:b/>
          <w:bCs/>
          <w:color w:val="FF0000"/>
          <w:sz w:val="28"/>
          <w:szCs w:val="28"/>
          <w:lang w:val="fr-FR"/>
        </w:rPr>
        <w:t>Appel d’offres pour le recrutement de plusieurs fournisseurs de services</w:t>
      </w:r>
    </w:p>
    <w:p w14:paraId="1718B32D" w14:textId="77777777" w:rsidR="008933BC" w:rsidRPr="008933BC" w:rsidRDefault="008933BC" w:rsidP="008933BC">
      <w:pPr>
        <w:jc w:val="center"/>
        <w:rPr>
          <w:b/>
          <w:bCs/>
          <w:color w:val="FF0000"/>
          <w:sz w:val="28"/>
          <w:szCs w:val="28"/>
          <w:lang w:val="fr-FR"/>
        </w:rPr>
      </w:pPr>
      <w:r w:rsidRPr="008933BC">
        <w:rPr>
          <w:b/>
          <w:bCs/>
          <w:color w:val="FF0000"/>
          <w:sz w:val="28"/>
          <w:szCs w:val="28"/>
          <w:lang w:val="fr-FR"/>
        </w:rPr>
        <w:t>Projet RHRN 2 Tunisie</w:t>
      </w:r>
    </w:p>
    <w:p w14:paraId="299E894F" w14:textId="77777777" w:rsidR="008933BC" w:rsidRPr="008933BC" w:rsidRDefault="008933BC" w:rsidP="008933BC">
      <w:pPr>
        <w:jc w:val="center"/>
        <w:rPr>
          <w:b/>
          <w:bCs/>
          <w:color w:val="FF0000"/>
          <w:sz w:val="28"/>
          <w:szCs w:val="28"/>
          <w:lang w:val="fr-FR"/>
        </w:rPr>
      </w:pPr>
      <w:r w:rsidRPr="008933BC">
        <w:rPr>
          <w:b/>
          <w:bCs/>
          <w:color w:val="FF0000"/>
          <w:sz w:val="28"/>
          <w:szCs w:val="28"/>
          <w:lang w:val="fr-FR"/>
        </w:rPr>
        <w:t>2023</w:t>
      </w:r>
    </w:p>
    <w:p w14:paraId="2EB11D9C" w14:textId="5E10621E" w:rsidR="00D30172" w:rsidRDefault="00D30172" w:rsidP="008933BC">
      <w:pPr>
        <w:jc w:val="center"/>
        <w:rPr>
          <w:b/>
          <w:bCs/>
          <w:color w:val="FF0000"/>
          <w:sz w:val="28"/>
          <w:szCs w:val="28"/>
          <w:lang w:val="fr-FR"/>
        </w:rPr>
      </w:pPr>
    </w:p>
    <w:p w14:paraId="5BC9B8DF" w14:textId="77777777" w:rsidR="00D30172" w:rsidRDefault="00D30172" w:rsidP="000D7CB1">
      <w:pPr>
        <w:jc w:val="center"/>
        <w:rPr>
          <w:b/>
          <w:bCs/>
          <w:color w:val="FF0000"/>
          <w:sz w:val="28"/>
          <w:szCs w:val="28"/>
          <w:lang w:val="fr-FR"/>
        </w:rPr>
      </w:pP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Le programme Right Here Right Now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47DC5C43" w14:textId="2CE323F0" w:rsidR="002F3C0D"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w:t>
      </w:r>
      <w:r w:rsidR="008933BC" w:rsidRPr="008933BC">
        <w:rPr>
          <w:sz w:val="24"/>
          <w:szCs w:val="24"/>
          <w:lang w:val="fr-FR"/>
        </w:rPr>
        <w:t>de plusieurs fournisseurs de services</w:t>
      </w:r>
      <w:r w:rsidR="008933BC">
        <w:rPr>
          <w:sz w:val="24"/>
          <w:szCs w:val="24"/>
          <w:lang w:val="fr-FR"/>
        </w:rPr>
        <w:t>.</w:t>
      </w:r>
    </w:p>
    <w:p w14:paraId="551E6522" w14:textId="77777777" w:rsidR="00227FCE" w:rsidRDefault="00227FCE" w:rsidP="00B64F0E">
      <w:pPr>
        <w:spacing w:after="0" w:line="240" w:lineRule="auto"/>
        <w:jc w:val="both"/>
        <w:rPr>
          <w:sz w:val="24"/>
          <w:szCs w:val="24"/>
          <w:lang w:val="fr-FR"/>
        </w:rPr>
      </w:pPr>
    </w:p>
    <w:p w14:paraId="0A1A9A81" w14:textId="77777777" w:rsidR="00227FCE" w:rsidRDefault="00227FCE" w:rsidP="00B64F0E">
      <w:pPr>
        <w:spacing w:after="0" w:line="240" w:lineRule="auto"/>
        <w:jc w:val="both"/>
        <w:rPr>
          <w:sz w:val="24"/>
          <w:szCs w:val="24"/>
          <w:lang w:val="fr-FR"/>
        </w:rPr>
      </w:pPr>
    </w:p>
    <w:p w14:paraId="39A5EF7A" w14:textId="77777777" w:rsidR="00227FCE" w:rsidRDefault="00227FCE" w:rsidP="00B64F0E">
      <w:pPr>
        <w:spacing w:after="0" w:line="240" w:lineRule="auto"/>
        <w:jc w:val="both"/>
        <w:rPr>
          <w:sz w:val="24"/>
          <w:szCs w:val="24"/>
          <w:lang w:val="fr-FR"/>
        </w:rPr>
      </w:pPr>
    </w:p>
    <w:p w14:paraId="30F9DABC" w14:textId="77777777" w:rsidR="00227FCE" w:rsidRDefault="00227FCE" w:rsidP="00B64F0E">
      <w:pPr>
        <w:spacing w:after="0" w:line="240" w:lineRule="auto"/>
        <w:jc w:val="both"/>
        <w:rPr>
          <w:sz w:val="24"/>
          <w:szCs w:val="24"/>
          <w:lang w:val="fr-FR"/>
        </w:rPr>
      </w:pPr>
    </w:p>
    <w:p w14:paraId="7C493A01" w14:textId="77777777" w:rsidR="00227FCE" w:rsidRDefault="00227FCE" w:rsidP="00B64F0E">
      <w:pPr>
        <w:spacing w:after="0" w:line="240" w:lineRule="auto"/>
        <w:jc w:val="both"/>
        <w:rPr>
          <w:sz w:val="24"/>
          <w:szCs w:val="24"/>
          <w:lang w:val="fr-FR"/>
        </w:rPr>
      </w:pPr>
    </w:p>
    <w:p w14:paraId="6BCC4503" w14:textId="77777777" w:rsidR="002F3C0D" w:rsidRDefault="002F3C0D" w:rsidP="00B64F0E">
      <w:pPr>
        <w:spacing w:after="0" w:line="240" w:lineRule="auto"/>
        <w:jc w:val="both"/>
        <w:rPr>
          <w:sz w:val="24"/>
          <w:szCs w:val="24"/>
          <w:lang w:val="fr-FR"/>
        </w:rPr>
      </w:pPr>
    </w:p>
    <w:p w14:paraId="4A93F83B" w14:textId="77777777" w:rsidR="008933BC" w:rsidRDefault="008933BC" w:rsidP="00B64F0E">
      <w:pPr>
        <w:spacing w:after="0" w:line="240" w:lineRule="auto"/>
        <w:rPr>
          <w:rFonts w:eastAsia="Times New Roman" w:cstheme="minorHAnsi"/>
          <w:b/>
          <w:bCs/>
          <w:sz w:val="24"/>
          <w:szCs w:val="24"/>
          <w:u w:val="single"/>
          <w:lang w:val="fr-FR" w:eastAsia="fr-FR"/>
        </w:rPr>
      </w:pPr>
    </w:p>
    <w:p w14:paraId="29A6DA0F" w14:textId="77777777" w:rsidR="008933BC" w:rsidRDefault="008933BC" w:rsidP="00B64F0E">
      <w:pPr>
        <w:spacing w:after="0" w:line="240" w:lineRule="auto"/>
        <w:rPr>
          <w:rFonts w:eastAsia="Times New Roman" w:cstheme="minorHAnsi"/>
          <w:b/>
          <w:bCs/>
          <w:sz w:val="24"/>
          <w:szCs w:val="24"/>
          <w:u w:val="single"/>
          <w:lang w:val="fr-FR" w:eastAsia="fr-FR"/>
        </w:rPr>
      </w:pPr>
    </w:p>
    <w:p w14:paraId="0108429A" w14:textId="77777777" w:rsidR="008933BC" w:rsidRDefault="008933BC" w:rsidP="00B64F0E">
      <w:pPr>
        <w:spacing w:after="0" w:line="240" w:lineRule="auto"/>
        <w:rPr>
          <w:rFonts w:eastAsia="Times New Roman" w:cstheme="minorHAnsi"/>
          <w:b/>
          <w:bCs/>
          <w:sz w:val="24"/>
          <w:szCs w:val="24"/>
          <w:u w:val="single"/>
          <w:lang w:val="fr-FR" w:eastAsia="fr-FR"/>
        </w:rPr>
      </w:pPr>
    </w:p>
    <w:p w14:paraId="63181579" w14:textId="77777777" w:rsidR="008933BC" w:rsidRPr="008933BC" w:rsidRDefault="008933BC" w:rsidP="008933BC">
      <w:pPr>
        <w:shd w:val="clear" w:color="auto" w:fill="FFFFFF"/>
        <w:spacing w:after="360" w:line="375" w:lineRule="atLeast"/>
        <w:rPr>
          <w:rFonts w:eastAsia="Times New Roman" w:cstheme="minorHAnsi"/>
          <w:b/>
          <w:sz w:val="24"/>
          <w:szCs w:val="24"/>
          <w:lang w:val="fr-FR" w:eastAsia="fr-FR"/>
        </w:rPr>
      </w:pPr>
      <w:r w:rsidRPr="008933BC">
        <w:rPr>
          <w:rFonts w:eastAsia="Times New Roman" w:cstheme="minorHAnsi"/>
          <w:b/>
          <w:bCs/>
          <w:sz w:val="24"/>
          <w:szCs w:val="24"/>
          <w:lang w:val="fr-FR" w:eastAsia="fr-FR"/>
        </w:rPr>
        <w:lastRenderedPageBreak/>
        <w:t>Objet de l’appel d’offres :</w:t>
      </w:r>
    </w:p>
    <w:p w14:paraId="2DFCB659" w14:textId="3DE42FA4" w:rsidR="008933BC" w:rsidRPr="008933BC" w:rsidRDefault="008933BC" w:rsidP="008933BC">
      <w:pPr>
        <w:shd w:val="clear" w:color="auto" w:fill="FFFFFF"/>
        <w:spacing w:after="360" w:line="375" w:lineRule="atLeast"/>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Dans le cadre de la mise en œuvre de ses activités de l’année 2023</w:t>
      </w:r>
      <w:r w:rsidR="006F2806">
        <w:rPr>
          <w:rFonts w:eastAsia="Times New Roman" w:cstheme="minorHAnsi"/>
          <w:color w:val="333333"/>
          <w:sz w:val="24"/>
          <w:szCs w:val="24"/>
          <w:lang w:val="fr-FR" w:eastAsia="fr-FR"/>
        </w:rPr>
        <w:t xml:space="preserve"> pour le projet RHRN 2</w:t>
      </w:r>
      <w:r w:rsidRPr="008933BC">
        <w:rPr>
          <w:rFonts w:eastAsia="Times New Roman" w:cstheme="minorHAnsi"/>
          <w:color w:val="333333"/>
          <w:sz w:val="24"/>
          <w:szCs w:val="24"/>
          <w:lang w:val="fr-FR" w:eastAsia="fr-FR"/>
        </w:rPr>
        <w:t>, l’AT</w:t>
      </w:r>
      <w:r w:rsidR="006F2806">
        <w:rPr>
          <w:rFonts w:eastAsia="Times New Roman" w:cstheme="minorHAnsi"/>
          <w:color w:val="333333"/>
          <w:sz w:val="24"/>
          <w:szCs w:val="24"/>
          <w:lang w:val="fr-FR" w:eastAsia="fr-FR"/>
        </w:rPr>
        <w:t>L</w:t>
      </w:r>
      <w:r w:rsidRPr="008933BC">
        <w:rPr>
          <w:rFonts w:eastAsia="Times New Roman" w:cstheme="minorHAnsi"/>
          <w:color w:val="333333"/>
          <w:sz w:val="24"/>
          <w:szCs w:val="24"/>
          <w:lang w:val="fr-FR" w:eastAsia="fr-FR"/>
        </w:rPr>
        <w:t xml:space="preserve"> lance un appel d’offres pour la sélection de plusieurs fournisseurs de services, à savoir :</w:t>
      </w:r>
    </w:p>
    <w:p w14:paraId="52EC43AE" w14:textId="77777777" w:rsidR="008933BC" w:rsidRPr="008933BC" w:rsidRDefault="008933BC" w:rsidP="008933BC">
      <w:pPr>
        <w:numPr>
          <w:ilvl w:val="0"/>
          <w:numId w:val="13"/>
        </w:numPr>
        <w:shd w:val="clear" w:color="auto" w:fill="FFFFFF"/>
        <w:spacing w:before="100" w:beforeAutospacing="1" w:after="100" w:afterAutospacing="1" w:line="240" w:lineRule="auto"/>
        <w:ind w:left="0"/>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Des agences de voyages (billetterie et hôtellerie)</w:t>
      </w:r>
    </w:p>
    <w:p w14:paraId="476680BA" w14:textId="5B7FCC89" w:rsidR="008933BC" w:rsidRPr="00CB1421" w:rsidRDefault="008933BC" w:rsidP="00CB1421">
      <w:pPr>
        <w:numPr>
          <w:ilvl w:val="0"/>
          <w:numId w:val="13"/>
        </w:numPr>
        <w:shd w:val="clear" w:color="auto" w:fill="FFFFFF"/>
        <w:spacing w:before="100" w:beforeAutospacing="1" w:after="100" w:afterAutospacing="1" w:line="240" w:lineRule="auto"/>
        <w:ind w:left="0"/>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Des agences événementielles</w:t>
      </w:r>
    </w:p>
    <w:p w14:paraId="42654613" w14:textId="77777777" w:rsidR="008933BC" w:rsidRPr="008933BC" w:rsidRDefault="008933BC" w:rsidP="008933BC">
      <w:pPr>
        <w:numPr>
          <w:ilvl w:val="0"/>
          <w:numId w:val="13"/>
        </w:numPr>
        <w:shd w:val="clear" w:color="auto" w:fill="FFFFFF"/>
        <w:spacing w:before="100" w:beforeAutospacing="1" w:after="100" w:afterAutospacing="1" w:line="240" w:lineRule="auto"/>
        <w:ind w:left="0"/>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Des boites de communication</w:t>
      </w:r>
    </w:p>
    <w:p w14:paraId="423E0CF6" w14:textId="77777777" w:rsidR="008933BC" w:rsidRPr="008933BC" w:rsidRDefault="008933BC" w:rsidP="008933BC">
      <w:pPr>
        <w:numPr>
          <w:ilvl w:val="0"/>
          <w:numId w:val="13"/>
        </w:numPr>
        <w:shd w:val="clear" w:color="auto" w:fill="FFFFFF"/>
        <w:spacing w:before="100" w:beforeAutospacing="1" w:after="100" w:afterAutospacing="1" w:line="240" w:lineRule="auto"/>
        <w:ind w:left="0"/>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Des imprimeries</w:t>
      </w:r>
    </w:p>
    <w:p w14:paraId="61840CD6" w14:textId="77777777" w:rsidR="008933BC" w:rsidRPr="008933BC" w:rsidRDefault="008933BC" w:rsidP="008933BC">
      <w:pPr>
        <w:numPr>
          <w:ilvl w:val="0"/>
          <w:numId w:val="13"/>
        </w:numPr>
        <w:shd w:val="clear" w:color="auto" w:fill="FFFFFF"/>
        <w:spacing w:before="100" w:beforeAutospacing="1" w:after="100" w:afterAutospacing="1" w:line="240" w:lineRule="auto"/>
        <w:ind w:left="0"/>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Des boites de développement …</w:t>
      </w:r>
    </w:p>
    <w:p w14:paraId="21ED54EC" w14:textId="77777777" w:rsidR="008933BC" w:rsidRPr="008933BC" w:rsidRDefault="008933BC" w:rsidP="008933BC">
      <w:pPr>
        <w:shd w:val="clear" w:color="auto" w:fill="FFFFFF"/>
        <w:spacing w:after="360" w:line="375" w:lineRule="atLeast"/>
        <w:rPr>
          <w:rFonts w:eastAsia="Times New Roman" w:cstheme="minorHAnsi"/>
          <w:sz w:val="24"/>
          <w:szCs w:val="24"/>
          <w:lang w:val="fr-FR" w:eastAsia="fr-FR"/>
        </w:rPr>
      </w:pPr>
      <w:r w:rsidRPr="008933BC">
        <w:rPr>
          <w:rFonts w:eastAsia="Times New Roman" w:cstheme="minorHAnsi"/>
          <w:b/>
          <w:bCs/>
          <w:sz w:val="24"/>
          <w:szCs w:val="24"/>
          <w:lang w:val="fr-FR" w:eastAsia="fr-FR"/>
        </w:rPr>
        <w:t>Comment postuler ?</w:t>
      </w:r>
    </w:p>
    <w:p w14:paraId="710639D1" w14:textId="77777777" w:rsidR="008933BC" w:rsidRPr="008933BC" w:rsidRDefault="008933BC" w:rsidP="008933BC">
      <w:pPr>
        <w:spacing w:after="360" w:line="375" w:lineRule="atLeast"/>
        <w:rPr>
          <w:rFonts w:cstheme="minorHAnsi"/>
          <w:b/>
          <w:bCs/>
          <w:color w:val="333333"/>
          <w:sz w:val="24"/>
          <w:szCs w:val="24"/>
          <w:u w:val="single"/>
        </w:rPr>
      </w:pPr>
      <w:r w:rsidRPr="008933BC">
        <w:rPr>
          <w:rFonts w:eastAsia="Times New Roman" w:cstheme="minorHAnsi"/>
          <w:color w:val="333333"/>
          <w:sz w:val="24"/>
          <w:szCs w:val="24"/>
          <w:lang w:val="fr-FR" w:eastAsia="fr-FR"/>
        </w:rPr>
        <w:t xml:space="preserve">Merci d’adresser votre dossier de candidature (catalogue, portfolio, </w:t>
      </w:r>
      <w:proofErr w:type="spellStart"/>
      <w:r w:rsidRPr="008933BC">
        <w:rPr>
          <w:rFonts w:eastAsia="Times New Roman" w:cstheme="minorHAnsi"/>
          <w:color w:val="333333"/>
          <w:sz w:val="24"/>
          <w:szCs w:val="24"/>
          <w:lang w:val="fr-FR" w:eastAsia="fr-FR"/>
        </w:rPr>
        <w:t>etc</w:t>
      </w:r>
      <w:proofErr w:type="spellEnd"/>
      <w:r w:rsidRPr="008933BC">
        <w:rPr>
          <w:rFonts w:eastAsia="Times New Roman" w:cstheme="minorHAnsi"/>
          <w:color w:val="333333"/>
          <w:sz w:val="24"/>
          <w:szCs w:val="24"/>
          <w:lang w:val="fr-FR" w:eastAsia="fr-FR"/>
        </w:rPr>
        <w:t xml:space="preserve">) avec vos coordonnées et vos tarifs </w:t>
      </w:r>
      <w:r w:rsidRPr="008933BC">
        <w:rPr>
          <w:rFonts w:cstheme="minorHAnsi"/>
          <w:color w:val="333333"/>
          <w:sz w:val="24"/>
          <w:szCs w:val="24"/>
        </w:rPr>
        <w:t xml:space="preserve">aux </w:t>
      </w:r>
      <w:proofErr w:type="spellStart"/>
      <w:r w:rsidRPr="008933BC">
        <w:rPr>
          <w:rFonts w:cstheme="minorHAnsi"/>
          <w:color w:val="333333"/>
          <w:sz w:val="24"/>
          <w:szCs w:val="24"/>
        </w:rPr>
        <w:t>adresses</w:t>
      </w:r>
      <w:proofErr w:type="spellEnd"/>
      <w:r w:rsidRPr="008933BC">
        <w:rPr>
          <w:rFonts w:cstheme="minorHAnsi"/>
          <w:color w:val="333333"/>
          <w:sz w:val="24"/>
          <w:szCs w:val="24"/>
        </w:rPr>
        <w:t xml:space="preserve"> mails </w:t>
      </w:r>
      <w:proofErr w:type="spellStart"/>
      <w:r w:rsidRPr="008933BC">
        <w:rPr>
          <w:rFonts w:cstheme="minorHAnsi"/>
          <w:color w:val="333333"/>
          <w:sz w:val="24"/>
          <w:szCs w:val="24"/>
        </w:rPr>
        <w:t>suivantes</w:t>
      </w:r>
      <w:proofErr w:type="spellEnd"/>
      <w:r w:rsidRPr="008933BC">
        <w:rPr>
          <w:rFonts w:cstheme="minorHAnsi"/>
          <w:color w:val="333333"/>
          <w:sz w:val="24"/>
          <w:szCs w:val="24"/>
        </w:rPr>
        <w:t xml:space="preserve"> : </w:t>
      </w:r>
      <w:hyperlink r:id="rId7">
        <w:r w:rsidRPr="008933BC">
          <w:rPr>
            <w:rStyle w:val="Lienhypertexte"/>
            <w:rFonts w:cstheme="minorHAnsi"/>
            <w:b/>
            <w:sz w:val="24"/>
            <w:szCs w:val="24"/>
          </w:rPr>
          <w:t>atlsidatunis@gmail.com</w:t>
        </w:r>
        <w:r w:rsidRPr="008933BC">
          <w:rPr>
            <w:rStyle w:val="Lienhypertexte"/>
            <w:rFonts w:cstheme="minorHAnsi"/>
            <w:sz w:val="24"/>
            <w:szCs w:val="24"/>
          </w:rPr>
          <w:t xml:space="preserve"> </w:t>
        </w:r>
      </w:hyperlink>
      <w:r w:rsidRPr="008933BC">
        <w:rPr>
          <w:rFonts w:cstheme="minorHAnsi"/>
          <w:color w:val="333333"/>
          <w:sz w:val="24"/>
          <w:szCs w:val="24"/>
        </w:rPr>
        <w:t xml:space="preserve">et </w:t>
      </w:r>
      <w:hyperlink r:id="rId8" w:history="1">
        <w:r w:rsidRPr="008933BC">
          <w:rPr>
            <w:rStyle w:val="Lienhypertexte"/>
            <w:rFonts w:cstheme="minorHAnsi"/>
            <w:b/>
            <w:bCs/>
            <w:sz w:val="24"/>
            <w:szCs w:val="24"/>
          </w:rPr>
          <w:t>benibrahim.safa@gmail.com</w:t>
        </w:r>
      </w:hyperlink>
    </w:p>
    <w:p w14:paraId="28DF99C8" w14:textId="35658246" w:rsidR="008933BC" w:rsidRPr="008933BC" w:rsidRDefault="00CB1421" w:rsidP="008933BC">
      <w:pPr>
        <w:shd w:val="clear" w:color="auto" w:fill="FFFFFF"/>
        <w:spacing w:after="360" w:line="375" w:lineRule="atLeast"/>
        <w:rPr>
          <w:rFonts w:eastAsia="Times New Roman" w:cstheme="minorHAnsi"/>
          <w:color w:val="333333"/>
          <w:sz w:val="24"/>
          <w:szCs w:val="24"/>
          <w:lang w:val="fr-FR" w:eastAsia="fr-FR"/>
        </w:rPr>
      </w:pPr>
      <w:r>
        <w:rPr>
          <w:rFonts w:eastAsia="Times New Roman" w:cstheme="minorHAnsi"/>
          <w:color w:val="333333"/>
          <w:sz w:val="24"/>
          <w:szCs w:val="24"/>
          <w:lang w:val="fr-FR" w:eastAsia="fr-FR"/>
        </w:rPr>
        <w:t>Avant le 29 janvier 2024</w:t>
      </w:r>
      <w:bookmarkStart w:id="0" w:name="_GoBack"/>
      <w:bookmarkEnd w:id="0"/>
      <w:r w:rsidR="008933BC" w:rsidRPr="008933BC">
        <w:rPr>
          <w:rFonts w:eastAsia="Times New Roman" w:cstheme="minorHAnsi"/>
          <w:color w:val="333333"/>
          <w:sz w:val="24"/>
          <w:szCs w:val="24"/>
          <w:lang w:val="fr-FR" w:eastAsia="fr-FR"/>
        </w:rPr>
        <w:t>.</w:t>
      </w:r>
    </w:p>
    <w:p w14:paraId="0075ED0F" w14:textId="77777777" w:rsidR="008933BC" w:rsidRPr="008933BC" w:rsidRDefault="008933BC" w:rsidP="008933BC">
      <w:pPr>
        <w:shd w:val="clear" w:color="auto" w:fill="FFFFFF"/>
        <w:spacing w:after="360" w:line="375" w:lineRule="atLeast"/>
        <w:rPr>
          <w:rFonts w:eastAsia="Times New Roman" w:cstheme="minorHAnsi"/>
          <w:color w:val="333333"/>
          <w:sz w:val="24"/>
          <w:szCs w:val="24"/>
          <w:lang w:val="fr-FR" w:eastAsia="fr-FR"/>
        </w:rPr>
      </w:pPr>
      <w:r w:rsidRPr="008933BC">
        <w:rPr>
          <w:rFonts w:eastAsia="Times New Roman" w:cstheme="minorHAnsi"/>
          <w:color w:val="333333"/>
          <w:sz w:val="24"/>
          <w:szCs w:val="24"/>
          <w:lang w:val="fr-FR" w:eastAsia="fr-FR"/>
        </w:rPr>
        <w:t>Veuillez mentionner dans l’objet de l’e-mail : «fournisseurs -ATL»</w:t>
      </w:r>
    </w:p>
    <w:p w14:paraId="0DDB08D6" w14:textId="4713F90B" w:rsidR="005651BA" w:rsidRPr="008933BC" w:rsidRDefault="005651BA" w:rsidP="008933BC">
      <w:pPr>
        <w:shd w:val="clear" w:color="auto" w:fill="FFFFFF"/>
        <w:spacing w:after="360" w:line="375" w:lineRule="atLeast"/>
        <w:rPr>
          <w:rFonts w:eastAsia="Times New Roman" w:cstheme="minorHAnsi"/>
          <w:color w:val="333333"/>
          <w:sz w:val="24"/>
          <w:szCs w:val="24"/>
          <w:lang w:val="fr-FR" w:eastAsia="fr-FR"/>
        </w:rPr>
      </w:pPr>
      <w:r w:rsidRPr="008933BC">
        <w:rPr>
          <w:rFonts w:cstheme="minorHAnsi"/>
          <w:sz w:val="24"/>
          <w:szCs w:val="24"/>
        </w:rPr>
        <w:t xml:space="preserve">Dossiers </w:t>
      </w:r>
      <w:proofErr w:type="spellStart"/>
      <w:r w:rsidRPr="008933BC">
        <w:rPr>
          <w:rFonts w:cstheme="minorHAnsi"/>
          <w:sz w:val="24"/>
          <w:szCs w:val="24"/>
        </w:rPr>
        <w:t>reçus</w:t>
      </w:r>
      <w:proofErr w:type="spellEnd"/>
      <w:r w:rsidRPr="008933BC">
        <w:rPr>
          <w:rFonts w:cstheme="minorHAnsi"/>
          <w:sz w:val="24"/>
          <w:szCs w:val="24"/>
        </w:rPr>
        <w:t xml:space="preserve"> hors </w:t>
      </w:r>
      <w:proofErr w:type="spellStart"/>
      <w:r w:rsidRPr="008933BC">
        <w:rPr>
          <w:rFonts w:cstheme="minorHAnsi"/>
          <w:sz w:val="24"/>
          <w:szCs w:val="24"/>
        </w:rPr>
        <w:t>délais</w:t>
      </w:r>
      <w:proofErr w:type="spellEnd"/>
      <w:r w:rsidRPr="008933BC">
        <w:rPr>
          <w:rFonts w:cstheme="minorHAnsi"/>
          <w:sz w:val="24"/>
          <w:szCs w:val="24"/>
        </w:rPr>
        <w:t xml:space="preserve"> </w:t>
      </w:r>
      <w:proofErr w:type="spellStart"/>
      <w:r w:rsidRPr="008933BC">
        <w:rPr>
          <w:rFonts w:cstheme="minorHAnsi"/>
          <w:sz w:val="24"/>
          <w:szCs w:val="24"/>
        </w:rPr>
        <w:t>ou</w:t>
      </w:r>
      <w:proofErr w:type="spellEnd"/>
      <w:r w:rsidRPr="008933BC">
        <w:rPr>
          <w:rFonts w:cstheme="minorHAnsi"/>
          <w:sz w:val="24"/>
          <w:szCs w:val="24"/>
        </w:rPr>
        <w:t xml:space="preserve"> </w:t>
      </w:r>
      <w:proofErr w:type="spellStart"/>
      <w:r w:rsidRPr="008933BC">
        <w:rPr>
          <w:rFonts w:cstheme="minorHAnsi"/>
          <w:sz w:val="24"/>
          <w:szCs w:val="24"/>
        </w:rPr>
        <w:t>incomplets</w:t>
      </w:r>
      <w:proofErr w:type="spellEnd"/>
      <w:r w:rsidRPr="008933BC">
        <w:rPr>
          <w:rFonts w:cstheme="minorHAnsi"/>
          <w:sz w:val="24"/>
          <w:szCs w:val="24"/>
        </w:rPr>
        <w:t xml:space="preserve"> ne </w:t>
      </w:r>
      <w:proofErr w:type="spellStart"/>
      <w:r w:rsidRPr="008933BC">
        <w:rPr>
          <w:rFonts w:cstheme="minorHAnsi"/>
          <w:sz w:val="24"/>
          <w:szCs w:val="24"/>
        </w:rPr>
        <w:t>seront</w:t>
      </w:r>
      <w:proofErr w:type="spellEnd"/>
      <w:r w:rsidRPr="008933BC">
        <w:rPr>
          <w:rFonts w:cstheme="minorHAnsi"/>
          <w:sz w:val="24"/>
          <w:szCs w:val="24"/>
        </w:rPr>
        <w:t xml:space="preserve"> pas pris en consideration.</w:t>
      </w:r>
    </w:p>
    <w:p w14:paraId="59D0D6CE" w14:textId="77777777" w:rsidR="002F3C0D" w:rsidRPr="008933BC" w:rsidRDefault="002F3C0D" w:rsidP="00B64F0E">
      <w:pPr>
        <w:pStyle w:val="NormalWeb"/>
        <w:shd w:val="clear" w:color="auto" w:fill="FFFFFF"/>
        <w:spacing w:before="0" w:beforeAutospacing="0" w:after="0" w:afterAutospacing="0"/>
        <w:rPr>
          <w:rFonts w:asciiTheme="minorHAnsi" w:hAnsiTheme="minorHAnsi" w:cstheme="minorHAnsi"/>
        </w:rPr>
      </w:pPr>
    </w:p>
    <w:sectPr w:rsidR="002F3C0D" w:rsidRPr="008933BC" w:rsidSect="003F6F57">
      <w:headerReference w:type="default" r:id="rId9"/>
      <w:footerReference w:type="default" r:id="rId10"/>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1ED0" w14:textId="77777777" w:rsidR="00C115DD" w:rsidRDefault="00C115DD" w:rsidP="00C50A57">
      <w:pPr>
        <w:spacing w:after="0" w:line="240" w:lineRule="auto"/>
      </w:pPr>
      <w:r>
        <w:separator/>
      </w:r>
    </w:p>
  </w:endnote>
  <w:endnote w:type="continuationSeparator" w:id="0">
    <w:p w14:paraId="6694EDCC" w14:textId="77777777" w:rsidR="00C115DD" w:rsidRDefault="00C115DD"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2F46" w14:textId="6E7105B5" w:rsidR="00433EA8" w:rsidRDefault="003F6F57" w:rsidP="00433EA8">
    <w:pPr>
      <w:spacing w:before="23" w:line="254" w:lineRule="auto"/>
      <w:ind w:left="20" w:right="18" w:firstLine="3627"/>
      <w:jc w:val="center"/>
      <w:rPr>
        <w:color w:val="585858"/>
        <w:sz w:val="20"/>
      </w:rPr>
    </w:pPr>
    <w:r>
      <w:rPr>
        <w:color w:val="585858"/>
        <w:sz w:val="20"/>
      </w:rPr>
      <w:t xml:space="preserve">                    </w:t>
    </w:r>
    <w:r w:rsidR="00433EA8">
      <w:rPr>
        <w:color w:val="585858"/>
        <w:sz w:val="20"/>
      </w:rPr>
      <w:t xml:space="preserve"> ATL MST SIDA </w:t>
    </w:r>
    <w:proofErr w:type="gramStart"/>
    <w:r w:rsidR="00433EA8">
      <w:rPr>
        <w:color w:val="585858"/>
        <w:sz w:val="20"/>
      </w:rPr>
      <w:t>TUNIS ,</w:t>
    </w:r>
    <w:proofErr w:type="gramEnd"/>
    <w:r w:rsidR="00433EA8">
      <w:rPr>
        <w:color w:val="585858"/>
        <w:sz w:val="20"/>
      </w:rPr>
      <w:t xml:space="preserve"> </w:t>
    </w:r>
    <w:proofErr w:type="spellStart"/>
    <w:r w:rsidR="00433EA8">
      <w:rPr>
        <w:color w:val="585858"/>
        <w:sz w:val="20"/>
      </w:rPr>
      <w:t>Tunisie</w:t>
    </w:r>
    <w:proofErr w:type="spellEnd"/>
  </w:p>
  <w:p w14:paraId="18F3A7FF" w14:textId="657A572E" w:rsidR="00433EA8" w:rsidRDefault="00433EA8" w:rsidP="00433EA8">
    <w:pPr>
      <w:spacing w:before="23" w:line="254" w:lineRule="auto"/>
      <w:ind w:left="20" w:right="18" w:firstLine="3627"/>
      <w:jc w:val="center"/>
      <w:rPr>
        <w:color w:val="585858"/>
        <w:w w:val="110"/>
        <w:sz w:val="20"/>
      </w:rPr>
    </w:pPr>
    <w:r>
      <w:rPr>
        <w:color w:val="585858"/>
        <w:w w:val="110"/>
        <w:sz w:val="20"/>
      </w:rPr>
      <w:t xml:space="preserve">                                      7 rue al </w:t>
    </w:r>
    <w:proofErr w:type="spellStart"/>
    <w:proofErr w:type="gramStart"/>
    <w:r>
      <w:rPr>
        <w:color w:val="585858"/>
        <w:w w:val="110"/>
        <w:sz w:val="20"/>
      </w:rPr>
      <w:t>khalil</w:t>
    </w:r>
    <w:proofErr w:type="spellEnd"/>
    <w:r>
      <w:rPr>
        <w:color w:val="585858"/>
        <w:w w:val="110"/>
        <w:sz w:val="20"/>
      </w:rPr>
      <w:t xml:space="preserve"> ,</w:t>
    </w:r>
    <w:proofErr w:type="gramEnd"/>
    <w:r>
      <w:rPr>
        <w:color w:val="585858"/>
        <w:w w:val="110"/>
        <w:sz w:val="20"/>
      </w:rPr>
      <w:t xml:space="preserve"> </w:t>
    </w:r>
    <w:proofErr w:type="spellStart"/>
    <w:r>
      <w:rPr>
        <w:color w:val="585858"/>
        <w:w w:val="110"/>
        <w:sz w:val="20"/>
      </w:rPr>
      <w:t>Menzah</w:t>
    </w:r>
    <w:proofErr w:type="spellEnd"/>
    <w:r>
      <w:rPr>
        <w:color w:val="585858"/>
        <w:w w:val="110"/>
        <w:sz w:val="20"/>
      </w:rPr>
      <w:t xml:space="preserve"> 8</w:t>
    </w:r>
    <w:r>
      <w:rPr>
        <w:color w:val="585858"/>
        <w:spacing w:val="-28"/>
        <w:w w:val="110"/>
        <w:sz w:val="20"/>
      </w:rPr>
      <w:t xml:space="preserve"> </w:t>
    </w:r>
    <w:r>
      <w:rPr>
        <w:color w:val="585858"/>
        <w:w w:val="110"/>
        <w:sz w:val="20"/>
      </w:rPr>
      <w:t>/</w:t>
    </w:r>
    <w:r>
      <w:rPr>
        <w:color w:val="585858"/>
        <w:spacing w:val="-29"/>
        <w:w w:val="110"/>
        <w:sz w:val="20"/>
      </w:rPr>
      <w:t xml:space="preserve"> </w:t>
    </w:r>
    <w:r>
      <w:rPr>
        <w:color w:val="585858"/>
        <w:w w:val="110"/>
        <w:sz w:val="20"/>
      </w:rPr>
      <w:t>70 241 777</w:t>
    </w:r>
  </w:p>
  <w:p w14:paraId="5680A54C" w14:textId="1044C35B" w:rsidR="00433EA8" w:rsidRDefault="00433EA8" w:rsidP="00433EA8">
    <w:pPr>
      <w:spacing w:before="23" w:line="254" w:lineRule="auto"/>
      <w:ind w:right="18"/>
      <w:jc w:val="right"/>
      <w:rPr>
        <w:rFonts w:ascii="Cambria" w:hAnsi="Cambria"/>
        <w:b/>
        <w:sz w:val="20"/>
      </w:rPr>
    </w:pPr>
    <w:r>
      <w:t xml:space="preserve">   </w:t>
    </w:r>
    <w:hyperlink r:id="rId1">
      <w:r w:rsidRPr="001D6689">
        <w:rPr>
          <w:rFonts w:ascii="Cambria" w:hAnsi="Cambria"/>
          <w:b/>
          <w:color w:val="585858"/>
          <w:sz w:val="20"/>
        </w:rPr>
        <w:t>atltunis.org/</w:t>
      </w:r>
      <w:r>
        <w:rPr>
          <w:rFonts w:ascii="Cambria" w:hAnsi="Cambria"/>
          <w:b/>
          <w:color w:val="585858"/>
          <w:spacing w:val="-7"/>
          <w:sz w:val="20"/>
        </w:rPr>
        <w:t xml:space="preserve"> </w:t>
      </w:r>
    </w:hyperlink>
    <w:r>
      <w:rPr>
        <w:rFonts w:ascii="Cambria" w:hAnsi="Cambria"/>
        <w:b/>
        <w:color w:val="585858"/>
        <w:sz w:val="20"/>
      </w:rPr>
      <w:t>/</w:t>
    </w:r>
    <w:r>
      <w:rPr>
        <w:rFonts w:ascii="Cambria" w:hAnsi="Cambria"/>
        <w:b/>
        <w:color w:val="585858"/>
        <w:spacing w:val="-3"/>
        <w:sz w:val="20"/>
      </w:rPr>
      <w:t xml:space="preserve"> </w:t>
    </w:r>
    <w:hyperlink r:id="rId2">
      <w:r>
        <w:rPr>
          <w:rFonts w:ascii="Cambria" w:hAnsi="Cambria"/>
          <w:b/>
          <w:color w:val="585858"/>
          <w:sz w:val="20"/>
        </w:rPr>
        <w:t>atlsidatunis@gmail.com</w:t>
      </w:r>
    </w:hyperlink>
  </w:p>
  <w:p w14:paraId="1E0A91CC" w14:textId="77777777" w:rsidR="00433EA8" w:rsidRDefault="00433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963F" w14:textId="77777777" w:rsidR="00C115DD" w:rsidRDefault="00C115DD" w:rsidP="00C50A57">
      <w:pPr>
        <w:spacing w:after="0" w:line="240" w:lineRule="auto"/>
      </w:pPr>
      <w:r>
        <w:separator/>
      </w:r>
    </w:p>
  </w:footnote>
  <w:footnote w:type="continuationSeparator" w:id="0">
    <w:p w14:paraId="243F4E12" w14:textId="77777777" w:rsidR="00C115DD" w:rsidRDefault="00C115DD"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3D7C" w14:textId="7EB20D31" w:rsidR="00DE77FB" w:rsidRDefault="00433EA8" w:rsidP="00433EA8">
    <w:pPr>
      <w:pStyle w:val="En-tte"/>
    </w:pPr>
    <w:r>
      <w:rPr>
        <w:noProof/>
        <w:lang w:val="fr-FR" w:eastAsia="fr-FR"/>
      </w:rPr>
      <w:drawing>
        <wp:inline distT="0" distB="0" distL="0" distR="0" wp14:anchorId="5AC8FCFF" wp14:editId="7C665E51">
          <wp:extent cx="771525" cy="599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a:blip r:embed="rId1">
                    <a:extLst>
                      <a:ext uri="{28A0092B-C50C-407E-A947-70E740481C1C}">
                        <a14:useLocalDpi xmlns:a14="http://schemas.microsoft.com/office/drawing/2010/main" val="0"/>
                      </a:ext>
                    </a:extLst>
                  </a:blip>
                  <a:stretch>
                    <a:fillRect/>
                  </a:stretch>
                </pic:blipFill>
                <pic:spPr>
                  <a:xfrm>
                    <a:off x="0" y="0"/>
                    <a:ext cx="784483" cy="609506"/>
                  </a:xfrm>
                  <a:prstGeom prst="rect">
                    <a:avLst/>
                  </a:prstGeom>
                </pic:spPr>
              </pic:pic>
            </a:graphicData>
          </a:graphic>
        </wp:inline>
      </w:drawing>
    </w:r>
    <w:r>
      <w:t xml:space="preserve">                                                                                                                  </w:t>
    </w:r>
    <w:r w:rsidR="00DE77FB">
      <w:rPr>
        <w:noProof/>
        <w:lang w:val="fr-FR" w:eastAsia="fr-FR"/>
      </w:rPr>
      <w:drawing>
        <wp:inline distT="0" distB="0" distL="0" distR="0" wp14:anchorId="19DA0917" wp14:editId="70A5B019">
          <wp:extent cx="1181100" cy="426562"/>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083" cy="431973"/>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5879"/>
    <w:multiLevelType w:val="multilevel"/>
    <w:tmpl w:val="A4CE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296296"/>
    <w:multiLevelType w:val="multilevel"/>
    <w:tmpl w:val="C244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AA2AAE"/>
    <w:multiLevelType w:val="multilevel"/>
    <w:tmpl w:val="FAA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6">
    <w:nsid w:val="5436693C"/>
    <w:multiLevelType w:val="multilevel"/>
    <w:tmpl w:val="D2D26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0F15BC"/>
    <w:multiLevelType w:val="multilevel"/>
    <w:tmpl w:val="E3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705C79"/>
    <w:multiLevelType w:val="multilevel"/>
    <w:tmpl w:val="D1B2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C0509A"/>
    <w:multiLevelType w:val="hybridMultilevel"/>
    <w:tmpl w:val="D4C64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A346CBB"/>
    <w:multiLevelType w:val="hybridMultilevel"/>
    <w:tmpl w:val="0804D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4"/>
  </w:num>
  <w:num w:numId="6">
    <w:abstractNumId w:val="2"/>
  </w:num>
  <w:num w:numId="7">
    <w:abstractNumId w:val="6"/>
  </w:num>
  <w:num w:numId="8">
    <w:abstractNumId w:val="3"/>
  </w:num>
  <w:num w:numId="9">
    <w:abstractNumId w:val="7"/>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B5104"/>
    <w:rsid w:val="000D00D9"/>
    <w:rsid w:val="000D7CB1"/>
    <w:rsid w:val="00117664"/>
    <w:rsid w:val="00131335"/>
    <w:rsid w:val="00132D5A"/>
    <w:rsid w:val="001448A3"/>
    <w:rsid w:val="001900D8"/>
    <w:rsid w:val="002250FC"/>
    <w:rsid w:val="00227FCE"/>
    <w:rsid w:val="002457F0"/>
    <w:rsid w:val="002A179E"/>
    <w:rsid w:val="002B24DE"/>
    <w:rsid w:val="002F3C0D"/>
    <w:rsid w:val="003C2A0C"/>
    <w:rsid w:val="003C2F36"/>
    <w:rsid w:val="003F6F57"/>
    <w:rsid w:val="00433EA8"/>
    <w:rsid w:val="00543D54"/>
    <w:rsid w:val="005651BA"/>
    <w:rsid w:val="00600211"/>
    <w:rsid w:val="00600C13"/>
    <w:rsid w:val="006C0D1B"/>
    <w:rsid w:val="006F2806"/>
    <w:rsid w:val="00785847"/>
    <w:rsid w:val="00844BF9"/>
    <w:rsid w:val="0087078E"/>
    <w:rsid w:val="0088072A"/>
    <w:rsid w:val="008933BC"/>
    <w:rsid w:val="008D40A2"/>
    <w:rsid w:val="009329CF"/>
    <w:rsid w:val="00A35660"/>
    <w:rsid w:val="00AA4540"/>
    <w:rsid w:val="00B34164"/>
    <w:rsid w:val="00B64F0E"/>
    <w:rsid w:val="00B90C87"/>
    <w:rsid w:val="00C115DD"/>
    <w:rsid w:val="00C50A57"/>
    <w:rsid w:val="00CB1421"/>
    <w:rsid w:val="00D11208"/>
    <w:rsid w:val="00D215AA"/>
    <w:rsid w:val="00D24401"/>
    <w:rsid w:val="00D30172"/>
    <w:rsid w:val="00D86746"/>
    <w:rsid w:val="00DD0D78"/>
    <w:rsid w:val="00DE0848"/>
    <w:rsid w:val="00DE77FB"/>
    <w:rsid w:val="00E21A39"/>
    <w:rsid w:val="00E70BFC"/>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00181">
      <w:bodyDiv w:val="1"/>
      <w:marLeft w:val="0"/>
      <w:marRight w:val="0"/>
      <w:marTop w:val="0"/>
      <w:marBottom w:val="0"/>
      <w:divBdr>
        <w:top w:val="none" w:sz="0" w:space="0" w:color="auto"/>
        <w:left w:val="none" w:sz="0" w:space="0" w:color="auto"/>
        <w:bottom w:val="none" w:sz="0" w:space="0" w:color="auto"/>
        <w:right w:val="none" w:sz="0" w:space="0" w:color="auto"/>
      </w:divBdr>
    </w:div>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019890134">
      <w:bodyDiv w:val="1"/>
      <w:marLeft w:val="0"/>
      <w:marRight w:val="0"/>
      <w:marTop w:val="0"/>
      <w:marBottom w:val="0"/>
      <w:divBdr>
        <w:top w:val="none" w:sz="0" w:space="0" w:color="auto"/>
        <w:left w:val="none" w:sz="0" w:space="0" w:color="auto"/>
        <w:bottom w:val="none" w:sz="0" w:space="0" w:color="auto"/>
        <w:right w:val="none" w:sz="0" w:space="0" w:color="auto"/>
      </w:divBdr>
      <w:divsChild>
        <w:div w:id="9765786">
          <w:marLeft w:val="0"/>
          <w:marRight w:val="0"/>
          <w:marTop w:val="0"/>
          <w:marBottom w:val="0"/>
          <w:divBdr>
            <w:top w:val="none" w:sz="0" w:space="0" w:color="auto"/>
            <w:left w:val="none" w:sz="0" w:space="0" w:color="auto"/>
            <w:bottom w:val="none" w:sz="0" w:space="0" w:color="auto"/>
            <w:right w:val="none" w:sz="0" w:space="0" w:color="auto"/>
          </w:divBdr>
          <w:divsChild>
            <w:div w:id="422460817">
              <w:marLeft w:val="0"/>
              <w:marRight w:val="0"/>
              <w:marTop w:val="0"/>
              <w:marBottom w:val="0"/>
              <w:divBdr>
                <w:top w:val="none" w:sz="0" w:space="0" w:color="auto"/>
                <w:left w:val="none" w:sz="0" w:space="0" w:color="auto"/>
                <w:bottom w:val="none" w:sz="0" w:space="0" w:color="auto"/>
                <w:right w:val="none" w:sz="0" w:space="0" w:color="auto"/>
              </w:divBdr>
              <w:divsChild>
                <w:div w:id="1784182012">
                  <w:marLeft w:val="-225"/>
                  <w:marRight w:val="-225"/>
                  <w:marTop w:val="0"/>
                  <w:marBottom w:val="0"/>
                  <w:divBdr>
                    <w:top w:val="none" w:sz="0" w:space="0" w:color="auto"/>
                    <w:left w:val="none" w:sz="0" w:space="0" w:color="auto"/>
                    <w:bottom w:val="none" w:sz="0" w:space="0" w:color="auto"/>
                    <w:right w:val="none" w:sz="0" w:space="0" w:color="auto"/>
                  </w:divBdr>
                  <w:divsChild>
                    <w:div w:id="2112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7525">
          <w:marLeft w:val="0"/>
          <w:marRight w:val="0"/>
          <w:marTop w:val="0"/>
          <w:marBottom w:val="0"/>
          <w:divBdr>
            <w:top w:val="none" w:sz="0" w:space="0" w:color="auto"/>
            <w:left w:val="none" w:sz="0" w:space="0" w:color="auto"/>
            <w:bottom w:val="none" w:sz="0" w:space="0" w:color="auto"/>
            <w:right w:val="none" w:sz="0" w:space="0" w:color="auto"/>
          </w:divBdr>
          <w:divsChild>
            <w:div w:id="1895849710">
              <w:marLeft w:val="-225"/>
              <w:marRight w:val="-225"/>
              <w:marTop w:val="0"/>
              <w:marBottom w:val="0"/>
              <w:divBdr>
                <w:top w:val="none" w:sz="0" w:space="0" w:color="auto"/>
                <w:left w:val="none" w:sz="0" w:space="0" w:color="auto"/>
                <w:bottom w:val="none" w:sz="0" w:space="0" w:color="auto"/>
                <w:right w:val="none" w:sz="0" w:space="0" w:color="auto"/>
              </w:divBdr>
              <w:divsChild>
                <w:div w:id="1171261403">
                  <w:marLeft w:val="0"/>
                  <w:marRight w:val="0"/>
                  <w:marTop w:val="0"/>
                  <w:marBottom w:val="0"/>
                  <w:divBdr>
                    <w:top w:val="none" w:sz="0" w:space="0" w:color="auto"/>
                    <w:left w:val="none" w:sz="0" w:space="0" w:color="auto"/>
                    <w:bottom w:val="none" w:sz="0" w:space="0" w:color="auto"/>
                    <w:right w:val="none" w:sz="0" w:space="0" w:color="auto"/>
                  </w:divBdr>
                  <w:divsChild>
                    <w:div w:id="673190718">
                      <w:marLeft w:val="0"/>
                      <w:marRight w:val="0"/>
                      <w:marTop w:val="150"/>
                      <w:marBottom w:val="0"/>
                      <w:divBdr>
                        <w:top w:val="none" w:sz="0" w:space="0" w:color="auto"/>
                        <w:left w:val="none" w:sz="0" w:space="0" w:color="auto"/>
                        <w:bottom w:val="single" w:sz="6" w:space="8" w:color="EBEBEB"/>
                        <w:right w:val="none" w:sz="0" w:space="0" w:color="auto"/>
                      </w:divBdr>
                    </w:div>
                  </w:divsChild>
                </w:div>
              </w:divsChild>
            </w:div>
          </w:divsChild>
        </w:div>
        <w:div w:id="244151609">
          <w:marLeft w:val="0"/>
          <w:marRight w:val="0"/>
          <w:marTop w:val="0"/>
          <w:marBottom w:val="0"/>
          <w:divBdr>
            <w:top w:val="none" w:sz="0" w:space="0" w:color="auto"/>
            <w:left w:val="none" w:sz="0" w:space="0" w:color="auto"/>
            <w:bottom w:val="none" w:sz="0" w:space="0" w:color="auto"/>
            <w:right w:val="none" w:sz="0" w:space="0" w:color="auto"/>
          </w:divBdr>
          <w:divsChild>
            <w:div w:id="1453672043">
              <w:marLeft w:val="-225"/>
              <w:marRight w:val="-225"/>
              <w:marTop w:val="0"/>
              <w:marBottom w:val="0"/>
              <w:divBdr>
                <w:top w:val="none" w:sz="0" w:space="0" w:color="auto"/>
                <w:left w:val="none" w:sz="0" w:space="0" w:color="auto"/>
                <w:bottom w:val="none" w:sz="0" w:space="0" w:color="auto"/>
                <w:right w:val="none" w:sz="0" w:space="0" w:color="auto"/>
              </w:divBdr>
              <w:divsChild>
                <w:div w:id="1316685950">
                  <w:marLeft w:val="0"/>
                  <w:marRight w:val="0"/>
                  <w:marTop w:val="0"/>
                  <w:marBottom w:val="0"/>
                  <w:divBdr>
                    <w:top w:val="none" w:sz="0" w:space="0" w:color="auto"/>
                    <w:left w:val="none" w:sz="0" w:space="0" w:color="auto"/>
                    <w:bottom w:val="none" w:sz="0" w:space="0" w:color="auto"/>
                    <w:right w:val="none" w:sz="0" w:space="0" w:color="auto"/>
                  </w:divBdr>
                  <w:divsChild>
                    <w:div w:id="1439063018">
                      <w:marLeft w:val="-225"/>
                      <w:marRight w:val="-225"/>
                      <w:marTop w:val="0"/>
                      <w:marBottom w:val="0"/>
                      <w:divBdr>
                        <w:top w:val="none" w:sz="0" w:space="0" w:color="auto"/>
                        <w:left w:val="none" w:sz="0" w:space="0" w:color="auto"/>
                        <w:bottom w:val="none" w:sz="0" w:space="0" w:color="auto"/>
                        <w:right w:val="none" w:sz="0" w:space="0" w:color="auto"/>
                      </w:divBdr>
                      <w:divsChild>
                        <w:div w:id="963969079">
                          <w:marLeft w:val="0"/>
                          <w:marRight w:val="0"/>
                          <w:marTop w:val="0"/>
                          <w:marBottom w:val="0"/>
                          <w:divBdr>
                            <w:top w:val="none" w:sz="0" w:space="0" w:color="auto"/>
                            <w:left w:val="none" w:sz="0" w:space="0" w:color="auto"/>
                            <w:bottom w:val="none" w:sz="0" w:space="0" w:color="auto"/>
                            <w:right w:val="none" w:sz="0" w:space="0" w:color="auto"/>
                          </w:divBdr>
                          <w:divsChild>
                            <w:div w:id="19511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brahim.safa@gmail.com" TargetMode="Externa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jeunessesmed.org" TargetMode="External"/><Relationship Id="rId1" Type="http://schemas.openxmlformats.org/officeDocument/2006/relationships/hyperlink" Target="http://www.jeunesses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2024-01-18T11:21:00Z</dcterms:created>
  <dcterms:modified xsi:type="dcterms:W3CDTF">2024-01-18T11:21:00Z</dcterms:modified>
</cp:coreProperties>
</file>