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0199A" w14:textId="77777777" w:rsidR="001448A3" w:rsidRPr="00DE77FB" w:rsidRDefault="001448A3" w:rsidP="00DE77FB">
      <w:pPr>
        <w:rPr>
          <w:b/>
          <w:bCs/>
          <w:color w:val="FF0000"/>
          <w:sz w:val="12"/>
          <w:szCs w:val="12"/>
          <w:lang w:val="fr-FR"/>
        </w:rPr>
      </w:pPr>
    </w:p>
    <w:p w14:paraId="0D9BAFE5" w14:textId="53692292" w:rsidR="00C50A57" w:rsidRDefault="00C50A57" w:rsidP="00C50A57">
      <w:pPr>
        <w:jc w:val="center"/>
        <w:rPr>
          <w:b/>
          <w:bCs/>
          <w:color w:val="FF0000"/>
          <w:sz w:val="28"/>
          <w:szCs w:val="28"/>
          <w:lang w:val="fr-FR"/>
        </w:rPr>
      </w:pPr>
      <w:r w:rsidRPr="00C50A57">
        <w:rPr>
          <w:b/>
          <w:bCs/>
          <w:color w:val="FF0000"/>
          <w:sz w:val="28"/>
          <w:szCs w:val="28"/>
          <w:lang w:val="fr-FR"/>
        </w:rPr>
        <w:t xml:space="preserve">TDR : </w:t>
      </w:r>
    </w:p>
    <w:p w14:paraId="08C465FB" w14:textId="01B65397" w:rsidR="000D7CB1" w:rsidRDefault="009329CF" w:rsidP="000D00D9">
      <w:pPr>
        <w:jc w:val="center"/>
        <w:rPr>
          <w:b/>
          <w:bCs/>
          <w:color w:val="FF0000"/>
          <w:sz w:val="28"/>
          <w:szCs w:val="28"/>
          <w:lang w:val="fr-FR"/>
        </w:rPr>
      </w:pPr>
      <w:r w:rsidRPr="009329CF">
        <w:rPr>
          <w:b/>
          <w:bCs/>
          <w:color w:val="FF0000"/>
          <w:sz w:val="28"/>
          <w:szCs w:val="28"/>
          <w:lang w:val="fr-FR"/>
        </w:rPr>
        <w:t xml:space="preserve">Appel à candidature </w:t>
      </w:r>
      <w:bookmarkStart w:id="0" w:name="_Hlk99007366"/>
      <w:r w:rsidRPr="009329CF">
        <w:rPr>
          <w:b/>
          <w:bCs/>
          <w:color w:val="FF0000"/>
          <w:sz w:val="28"/>
          <w:szCs w:val="28"/>
          <w:lang w:val="fr-FR"/>
        </w:rPr>
        <w:t>pour le recrutement d</w:t>
      </w:r>
      <w:bookmarkEnd w:id="0"/>
      <w:r w:rsidR="00DE77FB">
        <w:rPr>
          <w:b/>
          <w:bCs/>
          <w:color w:val="FF0000"/>
          <w:sz w:val="28"/>
          <w:szCs w:val="28"/>
          <w:lang w:val="fr-FR"/>
        </w:rPr>
        <w:t xml:space="preserve">'experts </w:t>
      </w:r>
    </w:p>
    <w:p w14:paraId="28B798A5" w14:textId="67172D96" w:rsidR="00C50A57" w:rsidRDefault="00C50A57" w:rsidP="000D7CB1">
      <w:pPr>
        <w:jc w:val="center"/>
        <w:rPr>
          <w:b/>
          <w:bCs/>
          <w:color w:val="FF0000"/>
          <w:sz w:val="28"/>
          <w:szCs w:val="28"/>
          <w:lang w:val="fr-FR"/>
        </w:rPr>
      </w:pPr>
      <w:r w:rsidRPr="00C50A57">
        <w:rPr>
          <w:b/>
          <w:bCs/>
          <w:color w:val="FF0000"/>
          <w:sz w:val="28"/>
          <w:szCs w:val="28"/>
          <w:lang w:val="fr-FR"/>
        </w:rPr>
        <w:t xml:space="preserve">Projet </w:t>
      </w:r>
      <w:r w:rsidR="00A37B0D">
        <w:rPr>
          <w:b/>
          <w:bCs/>
          <w:color w:val="FF0000"/>
          <w:sz w:val="28"/>
          <w:szCs w:val="28"/>
          <w:lang w:val="fr-FR"/>
        </w:rPr>
        <w:t>Subvention régionale du Fonds Mondial</w:t>
      </w:r>
    </w:p>
    <w:p w14:paraId="0FA4FC81" w14:textId="22E73038" w:rsidR="000B5104" w:rsidRDefault="000B5104" w:rsidP="000D7CB1">
      <w:pPr>
        <w:jc w:val="center"/>
        <w:rPr>
          <w:b/>
          <w:bCs/>
          <w:color w:val="FF0000"/>
          <w:sz w:val="28"/>
          <w:szCs w:val="28"/>
          <w:lang w:val="fr-FR"/>
        </w:rPr>
      </w:pPr>
      <w:r>
        <w:rPr>
          <w:b/>
          <w:bCs/>
          <w:color w:val="FF0000"/>
          <w:sz w:val="28"/>
          <w:szCs w:val="28"/>
          <w:lang w:val="fr-FR"/>
        </w:rPr>
        <w:t>20</w:t>
      </w:r>
      <w:r w:rsidR="002F7126">
        <w:rPr>
          <w:b/>
          <w:bCs/>
          <w:color w:val="FF0000"/>
          <w:sz w:val="28"/>
          <w:szCs w:val="28"/>
          <w:lang w:val="fr-FR"/>
        </w:rPr>
        <w:t>2</w:t>
      </w:r>
      <w:r w:rsidR="00A37B0D">
        <w:rPr>
          <w:b/>
          <w:bCs/>
          <w:color w:val="FF0000"/>
          <w:sz w:val="28"/>
          <w:szCs w:val="28"/>
          <w:lang w:val="fr-FR"/>
        </w:rPr>
        <w:t>6</w:t>
      </w:r>
      <w:r w:rsidR="00751B65">
        <w:rPr>
          <w:b/>
          <w:bCs/>
          <w:color w:val="FF0000"/>
          <w:sz w:val="28"/>
          <w:szCs w:val="28"/>
          <w:lang w:val="fr-FR"/>
        </w:rPr>
        <w:t xml:space="preserve"> (extension)</w:t>
      </w:r>
    </w:p>
    <w:p w14:paraId="6547DE2C" w14:textId="77777777" w:rsidR="00F76F51" w:rsidRDefault="00F76F51" w:rsidP="00C50A57">
      <w:pPr>
        <w:rPr>
          <w:b/>
          <w:bCs/>
          <w:color w:val="FF0000"/>
          <w:sz w:val="28"/>
          <w:szCs w:val="28"/>
          <w:lang w:val="fr-FR"/>
        </w:rPr>
      </w:pPr>
    </w:p>
    <w:p w14:paraId="0F26F3D9" w14:textId="31453A4B" w:rsidR="00C50A57" w:rsidRPr="00B64F0E" w:rsidRDefault="00C50A57" w:rsidP="00B64F0E">
      <w:pPr>
        <w:spacing w:after="0" w:line="240" w:lineRule="auto"/>
        <w:rPr>
          <w:bCs/>
          <w:sz w:val="24"/>
          <w:szCs w:val="24"/>
          <w:lang w:val="fr-FR"/>
        </w:rPr>
      </w:pPr>
      <w:r w:rsidRPr="00B64F0E">
        <w:rPr>
          <w:b/>
          <w:bCs/>
          <w:sz w:val="24"/>
          <w:szCs w:val="24"/>
          <w:u w:val="thick"/>
          <w:lang w:val="fr-FR"/>
        </w:rPr>
        <w:t xml:space="preserve">Contexte général </w:t>
      </w:r>
    </w:p>
    <w:p w14:paraId="64657BA2" w14:textId="77777777" w:rsidR="00C50A57" w:rsidRPr="00B64F0E" w:rsidRDefault="00C50A57" w:rsidP="00B64F0E">
      <w:pPr>
        <w:spacing w:after="0" w:line="240" w:lineRule="auto"/>
        <w:jc w:val="both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>L’association Tunisienne de Lutte contre les Maladies Sexuellement Transmissibles et le sida</w:t>
      </w:r>
    </w:p>
    <w:p w14:paraId="2444F1B6" w14:textId="3E8AD2B8" w:rsidR="00C50A57" w:rsidRPr="00B64F0E" w:rsidRDefault="000D00D9" w:rsidP="00B64F0E">
      <w:pPr>
        <w:spacing w:after="0" w:line="240" w:lineRule="auto"/>
        <w:jc w:val="both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>(ATL MST sida Tunis) c</w:t>
      </w:r>
      <w:r w:rsidR="00C50A57" w:rsidRPr="00B64F0E">
        <w:rPr>
          <w:sz w:val="24"/>
          <w:szCs w:val="24"/>
          <w:lang w:val="fr-FR"/>
        </w:rPr>
        <w:t>réée en 1990, est la première association de lutte contre le sida en</w:t>
      </w:r>
    </w:p>
    <w:p w14:paraId="7C9E5C83" w14:textId="77777777" w:rsidR="000D00D9" w:rsidRPr="00B64F0E" w:rsidRDefault="00C50A57" w:rsidP="00B64F0E">
      <w:pPr>
        <w:spacing w:after="0" w:line="240" w:lineRule="auto"/>
        <w:jc w:val="both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 xml:space="preserve">Tunisie. </w:t>
      </w:r>
    </w:p>
    <w:p w14:paraId="7CAE9EB1" w14:textId="6FA7ECC6" w:rsidR="00A37B0D" w:rsidRDefault="00A37B0D" w:rsidP="00A37B0D">
      <w:r w:rsidRPr="00CC1F67">
        <w:t xml:space="preserve">Au moment </w:t>
      </w:r>
      <w:proofErr w:type="spellStart"/>
      <w:r w:rsidRPr="00CC1F67">
        <w:t>où</w:t>
      </w:r>
      <w:proofErr w:type="spellEnd"/>
      <w:r w:rsidRPr="00CC1F67">
        <w:t xml:space="preserve"> la subvention </w:t>
      </w:r>
      <w:proofErr w:type="spellStart"/>
      <w:r w:rsidRPr="00CC1F67">
        <w:t>régionale</w:t>
      </w:r>
      <w:proofErr w:type="spellEnd"/>
      <w:r w:rsidRPr="00CC1F67">
        <w:t xml:space="preserve"> du Fonds </w:t>
      </w:r>
      <w:proofErr w:type="spellStart"/>
      <w:r w:rsidRPr="00CC1F67">
        <w:t>mondial</w:t>
      </w:r>
      <w:proofErr w:type="spellEnd"/>
      <w:r w:rsidRPr="00CC1F67">
        <w:t xml:space="preserve"> de </w:t>
      </w:r>
      <w:proofErr w:type="spellStart"/>
      <w:r w:rsidRPr="00CC1F67">
        <w:t>lutte</w:t>
      </w:r>
      <w:proofErr w:type="spellEnd"/>
      <w:r w:rsidRPr="00CC1F67">
        <w:t xml:space="preserve"> </w:t>
      </w:r>
      <w:proofErr w:type="spellStart"/>
      <w:r w:rsidRPr="00CC1F67">
        <w:t>contre</w:t>
      </w:r>
      <w:proofErr w:type="spellEnd"/>
      <w:r w:rsidRPr="00CC1F67">
        <w:t xml:space="preserve"> le VIH (2025-2028) du MCMENA III entre dans </w:t>
      </w:r>
      <w:proofErr w:type="spellStart"/>
      <w:r w:rsidRPr="00CC1F67">
        <w:t>sa</w:t>
      </w:r>
      <w:proofErr w:type="spellEnd"/>
      <w:r w:rsidRPr="00CC1F67">
        <w:t xml:space="preserve"> phase de mise </w:t>
      </w:r>
      <w:proofErr w:type="spellStart"/>
      <w:r w:rsidRPr="00CC1F67">
        <w:t>en</w:t>
      </w:r>
      <w:proofErr w:type="spellEnd"/>
      <w:r w:rsidRPr="00CC1F67">
        <w:t xml:space="preserve"> </w:t>
      </w:r>
      <w:proofErr w:type="spellStart"/>
      <w:r w:rsidRPr="00CC1F67">
        <w:t>œuvre</w:t>
      </w:r>
      <w:proofErr w:type="spellEnd"/>
      <w:r w:rsidRPr="00CC1F67">
        <w:t xml:space="preserve">, </w:t>
      </w:r>
      <w:r>
        <w:t xml:space="preserve">ATL MST SIDA Tunis et les </w:t>
      </w:r>
      <w:r w:rsidRPr="00CC1F67">
        <w:t xml:space="preserve">parties prenantes se </w:t>
      </w:r>
      <w:proofErr w:type="spellStart"/>
      <w:r w:rsidRPr="00CC1F67">
        <w:t>trouvent</w:t>
      </w:r>
      <w:proofErr w:type="spellEnd"/>
      <w:r w:rsidRPr="00CC1F67">
        <w:t xml:space="preserve"> à un moment </w:t>
      </w:r>
      <w:proofErr w:type="spellStart"/>
      <w:r w:rsidRPr="00CC1F67">
        <w:t>charnière</w:t>
      </w:r>
      <w:proofErr w:type="spellEnd"/>
      <w:r w:rsidRPr="00CC1F67">
        <w:t xml:space="preserve"> pour </w:t>
      </w:r>
      <w:proofErr w:type="spellStart"/>
      <w:r w:rsidRPr="00CC1F67">
        <w:t>traduire</w:t>
      </w:r>
      <w:proofErr w:type="spellEnd"/>
      <w:r w:rsidRPr="00CC1F67">
        <w:t xml:space="preserve"> </w:t>
      </w:r>
      <w:proofErr w:type="spellStart"/>
      <w:r w:rsidRPr="00CC1F67">
        <w:t>leurs</w:t>
      </w:r>
      <w:proofErr w:type="spellEnd"/>
      <w:r w:rsidRPr="00CC1F67">
        <w:t xml:space="preserve"> engagements </w:t>
      </w:r>
      <w:proofErr w:type="spellStart"/>
      <w:r w:rsidRPr="00CC1F67">
        <w:t>en</w:t>
      </w:r>
      <w:proofErr w:type="spellEnd"/>
      <w:r w:rsidRPr="00CC1F67">
        <w:t xml:space="preserve"> actions </w:t>
      </w:r>
      <w:proofErr w:type="spellStart"/>
      <w:r w:rsidRPr="00CC1F67">
        <w:t>coordonnées</w:t>
      </w:r>
      <w:proofErr w:type="spellEnd"/>
      <w:r w:rsidRPr="00CC1F67">
        <w:t>.</w:t>
      </w:r>
    </w:p>
    <w:p w14:paraId="467792E7" w14:textId="719D00B9" w:rsidR="00A37B0D" w:rsidRDefault="00A37B0D" w:rsidP="00A37B0D">
      <w:proofErr w:type="spellStart"/>
      <w:r>
        <w:t>ce</w:t>
      </w:r>
      <w:proofErr w:type="spellEnd"/>
      <w:r>
        <w:t xml:space="preserve"> nouveau cycle de subventions vise à </w:t>
      </w:r>
      <w:proofErr w:type="spellStart"/>
      <w:r>
        <w:t>maintenir</w:t>
      </w:r>
      <w:proofErr w:type="spellEnd"/>
      <w:r>
        <w:t xml:space="preserve"> la </w:t>
      </w:r>
      <w:proofErr w:type="spellStart"/>
      <w:r>
        <w:t>dynamique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faveur</w:t>
      </w:r>
      <w:proofErr w:type="spellEnd"/>
      <w:r>
        <w:t xml:space="preserve"> de la </w:t>
      </w:r>
      <w:proofErr w:type="spellStart"/>
      <w:r>
        <w:t>réduction</w:t>
      </w:r>
      <w:proofErr w:type="spellEnd"/>
      <w:r>
        <w:t xml:space="preserve"> de </w:t>
      </w:r>
      <w:proofErr w:type="spellStart"/>
      <w:r>
        <w:t>l'incidence</w:t>
      </w:r>
      <w:proofErr w:type="spellEnd"/>
      <w:r>
        <w:t xml:space="preserve"> du VIH et du </w:t>
      </w:r>
      <w:proofErr w:type="spellStart"/>
      <w:r>
        <w:t>renforcement</w:t>
      </w:r>
      <w:proofErr w:type="spellEnd"/>
      <w:r>
        <w:t xml:space="preserve"> de </w:t>
      </w:r>
      <w:proofErr w:type="spellStart"/>
      <w:r>
        <w:t>réponses</w:t>
      </w:r>
      <w:proofErr w:type="spellEnd"/>
      <w:r>
        <w:t xml:space="preserve"> sanitaires </w:t>
      </w:r>
      <w:proofErr w:type="spellStart"/>
      <w:r>
        <w:t>fondées</w:t>
      </w:r>
      <w:proofErr w:type="spellEnd"/>
      <w:r>
        <w:t xml:space="preserve"> sur les droits, durables et </w:t>
      </w:r>
      <w:proofErr w:type="spellStart"/>
      <w:r>
        <w:t>inclusives</w:t>
      </w:r>
      <w:proofErr w:type="spellEnd"/>
      <w:r>
        <w:t xml:space="preserve"> dans la </w:t>
      </w:r>
      <w:proofErr w:type="spellStart"/>
      <w:r>
        <w:t>région</w:t>
      </w:r>
      <w:proofErr w:type="spellEnd"/>
      <w:r>
        <w:t xml:space="preserve"> du Moyen-Orient et de </w:t>
      </w:r>
      <w:proofErr w:type="spellStart"/>
      <w:r>
        <w:t>l'Afrique</w:t>
      </w:r>
      <w:proofErr w:type="spellEnd"/>
      <w:r>
        <w:t xml:space="preserve"> du Nord (MENA).</w:t>
      </w:r>
    </w:p>
    <w:p w14:paraId="2212DDED" w14:textId="157C7048" w:rsidR="00A37B0D" w:rsidRDefault="00A37B0D" w:rsidP="00A37B0D">
      <w:r>
        <w:t xml:space="preserve">Dans </w:t>
      </w:r>
      <w:proofErr w:type="spellStart"/>
      <w:r>
        <w:t>ce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, ATL MST SIDA </w:t>
      </w:r>
      <w:proofErr w:type="spellStart"/>
      <w:r>
        <w:t>Tunnis</w:t>
      </w:r>
      <w:proofErr w:type="spellEnd"/>
      <w:r>
        <w:t xml:space="preserve"> lance un </w:t>
      </w:r>
      <w:proofErr w:type="spellStart"/>
      <w:r>
        <w:t>appel</w:t>
      </w:r>
      <w:proofErr w:type="spellEnd"/>
      <w:r>
        <w:t xml:space="preserve"> à candidature pour le </w:t>
      </w:r>
      <w:proofErr w:type="spellStart"/>
      <w:r>
        <w:t>recrutement</w:t>
      </w:r>
      <w:proofErr w:type="spellEnd"/>
      <w:r>
        <w:t xml:space="preserve"> </w:t>
      </w:r>
      <w:proofErr w:type="spellStart"/>
      <w:r>
        <w:t>d’experts</w:t>
      </w:r>
      <w:proofErr w:type="spellEnd"/>
      <w:r>
        <w:t>.</w:t>
      </w:r>
    </w:p>
    <w:p w14:paraId="34701398" w14:textId="77777777" w:rsidR="000D00D9" w:rsidRPr="00A37B0D" w:rsidRDefault="000D00D9" w:rsidP="00B64F0E">
      <w:pPr>
        <w:spacing w:after="0" w:line="240" w:lineRule="auto"/>
        <w:jc w:val="both"/>
        <w:rPr>
          <w:sz w:val="24"/>
          <w:szCs w:val="24"/>
        </w:rPr>
      </w:pPr>
    </w:p>
    <w:p w14:paraId="4E14C4BE" w14:textId="77777777" w:rsidR="00B64F0E" w:rsidRDefault="00B64F0E" w:rsidP="00B64F0E">
      <w:pPr>
        <w:spacing w:after="0" w:line="240" w:lineRule="auto"/>
        <w:rPr>
          <w:b/>
          <w:bCs/>
          <w:sz w:val="24"/>
          <w:szCs w:val="24"/>
          <w:u w:val="thick"/>
          <w:lang w:val="fr-FR"/>
        </w:rPr>
      </w:pPr>
    </w:p>
    <w:p w14:paraId="55F64AE4" w14:textId="77777777" w:rsidR="00C50A57" w:rsidRPr="00B64F0E" w:rsidRDefault="00C50A57" w:rsidP="00B64F0E">
      <w:pPr>
        <w:spacing w:after="0" w:line="240" w:lineRule="auto"/>
        <w:rPr>
          <w:b/>
          <w:bCs/>
          <w:sz w:val="24"/>
          <w:szCs w:val="24"/>
          <w:lang w:val="fr-FR"/>
        </w:rPr>
      </w:pPr>
      <w:r w:rsidRPr="00B64F0E">
        <w:rPr>
          <w:b/>
          <w:bCs/>
          <w:sz w:val="24"/>
          <w:szCs w:val="24"/>
          <w:u w:val="thick"/>
          <w:lang w:val="fr-FR"/>
        </w:rPr>
        <w:t>Objectif de la mission / Objet de la prestation</w:t>
      </w:r>
    </w:p>
    <w:p w14:paraId="64A3E23F" w14:textId="60887595" w:rsidR="00C50A57" w:rsidRDefault="000D00D9" w:rsidP="00B64F0E">
      <w:pPr>
        <w:spacing w:after="0" w:line="240" w:lineRule="auto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 xml:space="preserve">L’objectif </w:t>
      </w:r>
      <w:r w:rsidR="00C50A57" w:rsidRPr="00B64F0E">
        <w:rPr>
          <w:sz w:val="24"/>
          <w:szCs w:val="24"/>
          <w:lang w:val="fr-FR"/>
        </w:rPr>
        <w:t>de</w:t>
      </w:r>
      <w:r w:rsidR="00A37B0D">
        <w:rPr>
          <w:sz w:val="24"/>
          <w:szCs w:val="24"/>
          <w:lang w:val="fr-FR"/>
        </w:rPr>
        <w:t>s consultations :</w:t>
      </w:r>
    </w:p>
    <w:p w14:paraId="6F8E5005" w14:textId="1CAAD3B5" w:rsidR="00A37B0D" w:rsidRDefault="00A37B0D" w:rsidP="00A37B0D">
      <w:pPr>
        <w:pStyle w:val="Paragraphedeliste"/>
        <w:numPr>
          <w:ilvl w:val="0"/>
          <w:numId w:val="8"/>
        </w:numPr>
        <w:spacing w:after="0" w:line="240" w:lineRule="auto"/>
        <w:rPr>
          <w:sz w:val="24"/>
          <w:szCs w:val="24"/>
          <w:lang w:val="fr-FR"/>
        </w:rPr>
      </w:pPr>
      <w:r w:rsidRPr="00A37B0D">
        <w:rPr>
          <w:sz w:val="24"/>
          <w:szCs w:val="24"/>
          <w:lang w:val="fr-FR"/>
        </w:rPr>
        <w:t>Mise en place des contrats sociaux en Tunisie</w:t>
      </w:r>
      <w:r>
        <w:rPr>
          <w:sz w:val="24"/>
          <w:szCs w:val="24"/>
          <w:lang w:val="fr-FR"/>
        </w:rPr>
        <w:t xml:space="preserve"> </w:t>
      </w:r>
      <w:bookmarkStart w:id="1" w:name="_Hlk214870954"/>
      <w:r>
        <w:rPr>
          <w:sz w:val="24"/>
          <w:szCs w:val="24"/>
          <w:lang w:val="fr-FR"/>
        </w:rPr>
        <w:t xml:space="preserve">en lien avec la thématique du VIH/sida </w:t>
      </w:r>
      <w:bookmarkEnd w:id="1"/>
    </w:p>
    <w:p w14:paraId="5326E328" w14:textId="4231946B" w:rsidR="00C67F5A" w:rsidRDefault="00A37B0D" w:rsidP="00A37B0D">
      <w:pPr>
        <w:pStyle w:val="Paragraphedeliste"/>
        <w:numPr>
          <w:ilvl w:val="0"/>
          <w:numId w:val="8"/>
        </w:num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Accompagnement des OSC et renforcement de leurs capacités</w:t>
      </w:r>
      <w:r w:rsidR="00C67F5A">
        <w:rPr>
          <w:sz w:val="24"/>
          <w:szCs w:val="24"/>
          <w:lang w:val="fr-FR"/>
        </w:rPr>
        <w:t xml:space="preserve"> en lien avec la thématique du VIH/sida</w:t>
      </w:r>
    </w:p>
    <w:p w14:paraId="6D3B8D19" w14:textId="34193F9F" w:rsidR="00A37B0D" w:rsidRPr="00A37B0D" w:rsidRDefault="00C67F5A" w:rsidP="00A37B0D">
      <w:pPr>
        <w:pStyle w:val="Paragraphedeliste"/>
        <w:numPr>
          <w:ilvl w:val="0"/>
          <w:numId w:val="8"/>
        </w:num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Action de plaidoyer avec les parties prenantes en lien avec la thématique du VIH/sida</w:t>
      </w:r>
    </w:p>
    <w:p w14:paraId="0AAE63BF" w14:textId="77777777" w:rsidR="00A37B0D" w:rsidRPr="00B64F0E" w:rsidRDefault="00A37B0D" w:rsidP="00B64F0E">
      <w:pPr>
        <w:spacing w:after="0" w:line="240" w:lineRule="auto"/>
        <w:rPr>
          <w:sz w:val="24"/>
          <w:szCs w:val="24"/>
          <w:lang w:val="fr-FR"/>
        </w:rPr>
      </w:pPr>
    </w:p>
    <w:p w14:paraId="0DCC8D76" w14:textId="77777777" w:rsidR="00B64F0E" w:rsidRDefault="00B64F0E" w:rsidP="00B64F0E">
      <w:pPr>
        <w:spacing w:after="0" w:line="240" w:lineRule="auto"/>
        <w:rPr>
          <w:b/>
          <w:bCs/>
          <w:sz w:val="24"/>
          <w:szCs w:val="24"/>
          <w:u w:val="thick"/>
          <w:lang w:val="fr-FR"/>
        </w:rPr>
      </w:pPr>
    </w:p>
    <w:p w14:paraId="7E2B676B" w14:textId="77777777" w:rsidR="00C50A57" w:rsidRPr="00B64F0E" w:rsidRDefault="00C50A57" w:rsidP="00B64F0E">
      <w:pPr>
        <w:spacing w:after="0" w:line="240" w:lineRule="auto"/>
        <w:rPr>
          <w:b/>
          <w:bCs/>
          <w:sz w:val="24"/>
          <w:szCs w:val="24"/>
          <w:lang w:val="fr-FR"/>
        </w:rPr>
      </w:pPr>
      <w:r w:rsidRPr="00B64F0E">
        <w:rPr>
          <w:b/>
          <w:bCs/>
          <w:sz w:val="24"/>
          <w:szCs w:val="24"/>
          <w:u w:val="thick"/>
          <w:lang w:val="fr-FR"/>
        </w:rPr>
        <w:t>Résultats attendus</w:t>
      </w:r>
    </w:p>
    <w:p w14:paraId="622B8096" w14:textId="20C5DC9B" w:rsidR="00C50A57" w:rsidRPr="00B64F0E" w:rsidRDefault="00C50A57" w:rsidP="00B64F0E">
      <w:pPr>
        <w:spacing w:after="0" w:line="240" w:lineRule="auto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>Les résultats attendus au terme de la prestation sont :</w:t>
      </w:r>
    </w:p>
    <w:p w14:paraId="6BFDDA17" w14:textId="11D0E27B" w:rsidR="000D00D9" w:rsidRDefault="00C67F5A" w:rsidP="00B64F0E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Contrats sociaux mis en place en Tunisie</w:t>
      </w:r>
    </w:p>
    <w:p w14:paraId="67E7AFF1" w14:textId="1086AE7B" w:rsidR="00C67F5A" w:rsidRPr="00B64F0E" w:rsidRDefault="00C67F5A" w:rsidP="00B64F0E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OSC accompagnées et renforcées (sur le plan organisationnel, sur les financements publics, PrEP…)</w:t>
      </w:r>
    </w:p>
    <w:p w14:paraId="61ACEE2A" w14:textId="5A753552" w:rsidR="002A179E" w:rsidRPr="00B64F0E" w:rsidRDefault="00C67F5A" w:rsidP="00B64F0E">
      <w:pPr>
        <w:pStyle w:val="Paragraphedeliste"/>
        <w:numPr>
          <w:ilvl w:val="0"/>
          <w:numId w:val="5"/>
        </w:num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Parties prenantes engagées dans la riposte au VIH en Tunisie</w:t>
      </w:r>
      <w:r w:rsidR="000D00D9" w:rsidRPr="00B64F0E">
        <w:rPr>
          <w:sz w:val="24"/>
          <w:szCs w:val="24"/>
          <w:lang w:val="fr-FR"/>
        </w:rPr>
        <w:t>.</w:t>
      </w:r>
    </w:p>
    <w:p w14:paraId="0312FFC7" w14:textId="77777777" w:rsidR="00B64F0E" w:rsidRDefault="00B64F0E" w:rsidP="00B64F0E">
      <w:pPr>
        <w:spacing w:after="0" w:line="240" w:lineRule="auto"/>
        <w:rPr>
          <w:b/>
          <w:bCs/>
          <w:sz w:val="24"/>
          <w:szCs w:val="24"/>
          <w:u w:val="thick"/>
          <w:lang w:val="fr-FR"/>
        </w:rPr>
      </w:pPr>
    </w:p>
    <w:p w14:paraId="4FAB62AB" w14:textId="77777777" w:rsidR="00C67F5A" w:rsidRDefault="00C67F5A" w:rsidP="00B64F0E">
      <w:pPr>
        <w:spacing w:after="0" w:line="240" w:lineRule="auto"/>
        <w:rPr>
          <w:b/>
          <w:bCs/>
          <w:sz w:val="24"/>
          <w:szCs w:val="24"/>
          <w:u w:val="thick"/>
          <w:lang w:val="fr-FR"/>
        </w:rPr>
      </w:pPr>
    </w:p>
    <w:p w14:paraId="61A6CF0E" w14:textId="77777777" w:rsidR="00C67F5A" w:rsidRDefault="00C67F5A" w:rsidP="00B64F0E">
      <w:pPr>
        <w:spacing w:after="0" w:line="240" w:lineRule="auto"/>
        <w:rPr>
          <w:b/>
          <w:bCs/>
          <w:sz w:val="24"/>
          <w:szCs w:val="24"/>
          <w:u w:val="thick"/>
          <w:lang w:val="fr-FR"/>
        </w:rPr>
      </w:pPr>
    </w:p>
    <w:p w14:paraId="11658C90" w14:textId="7962FF32" w:rsidR="001900D8" w:rsidRPr="00B64F0E" w:rsidRDefault="001900D8" w:rsidP="00B64F0E">
      <w:pPr>
        <w:spacing w:after="0" w:line="240" w:lineRule="auto"/>
        <w:rPr>
          <w:b/>
          <w:bCs/>
          <w:sz w:val="24"/>
          <w:szCs w:val="24"/>
          <w:lang w:val="fr-FR"/>
        </w:rPr>
      </w:pPr>
      <w:r w:rsidRPr="00B64F0E">
        <w:rPr>
          <w:b/>
          <w:bCs/>
          <w:sz w:val="24"/>
          <w:szCs w:val="24"/>
          <w:u w:val="thick"/>
          <w:lang w:val="fr-FR"/>
        </w:rPr>
        <w:lastRenderedPageBreak/>
        <w:t>Profil du consultant :</w:t>
      </w:r>
    </w:p>
    <w:p w14:paraId="387600CE" w14:textId="10C8EBB8" w:rsidR="000D00D9" w:rsidRPr="00B64F0E" w:rsidRDefault="000D00D9" w:rsidP="00B64F0E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 xml:space="preserve">Formation supérieure en médecine, droit, psychologie, sexologie, sociologie, santé publique, </w:t>
      </w:r>
      <w:r w:rsidR="00A35660" w:rsidRPr="00B64F0E">
        <w:rPr>
          <w:sz w:val="24"/>
          <w:szCs w:val="24"/>
          <w:lang w:val="fr-FR"/>
        </w:rPr>
        <w:t>en communication,</w:t>
      </w:r>
      <w:r w:rsidR="00A37B0D">
        <w:rPr>
          <w:sz w:val="24"/>
          <w:szCs w:val="24"/>
          <w:lang w:val="fr-FR"/>
        </w:rPr>
        <w:t xml:space="preserve"> science politique</w:t>
      </w:r>
      <w:r w:rsidRPr="00B64F0E">
        <w:rPr>
          <w:sz w:val="24"/>
          <w:szCs w:val="24"/>
          <w:lang w:val="fr-FR"/>
        </w:rPr>
        <w:t xml:space="preserve"> ou toute discipline connexe,</w:t>
      </w:r>
    </w:p>
    <w:p w14:paraId="64C3D1F0" w14:textId="02CFF4E9" w:rsidR="000D00D9" w:rsidRPr="00B64F0E" w:rsidRDefault="000D00D9" w:rsidP="00B64F0E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 xml:space="preserve">Expérience </w:t>
      </w:r>
      <w:r w:rsidR="00A35660" w:rsidRPr="00B64F0E">
        <w:rPr>
          <w:sz w:val="24"/>
          <w:szCs w:val="24"/>
          <w:lang w:val="fr-FR"/>
        </w:rPr>
        <w:t xml:space="preserve">confirmée de </w:t>
      </w:r>
      <w:r w:rsidR="00A37B0D">
        <w:rPr>
          <w:sz w:val="24"/>
          <w:szCs w:val="24"/>
          <w:lang w:val="fr-FR"/>
        </w:rPr>
        <w:t>cinq</w:t>
      </w:r>
      <w:r w:rsidR="00A35660" w:rsidRPr="00B64F0E">
        <w:rPr>
          <w:sz w:val="24"/>
          <w:szCs w:val="24"/>
          <w:lang w:val="fr-FR"/>
        </w:rPr>
        <w:t xml:space="preserve"> ans </w:t>
      </w:r>
      <w:r w:rsidR="00A37B0D">
        <w:rPr>
          <w:sz w:val="24"/>
          <w:szCs w:val="24"/>
          <w:lang w:val="fr-FR"/>
        </w:rPr>
        <w:t xml:space="preserve">au </w:t>
      </w:r>
      <w:r w:rsidR="00A35660" w:rsidRPr="00B64F0E">
        <w:rPr>
          <w:sz w:val="24"/>
          <w:szCs w:val="24"/>
          <w:lang w:val="fr-FR"/>
        </w:rPr>
        <w:t>minimum dans l</w:t>
      </w:r>
      <w:r w:rsidR="00A37B0D">
        <w:rPr>
          <w:sz w:val="24"/>
          <w:szCs w:val="24"/>
          <w:lang w:val="fr-FR"/>
        </w:rPr>
        <w:t xml:space="preserve">a riposte au VIH, le plaidoyer auprès des décideurs, contrats sociaux et financements publics, l’accompagnement et le renforcement des capacités </w:t>
      </w:r>
    </w:p>
    <w:p w14:paraId="28F69F62" w14:textId="2557C634" w:rsidR="000D00D9" w:rsidRPr="00B64F0E" w:rsidRDefault="000D00D9" w:rsidP="00B64F0E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 xml:space="preserve">Familiarité avec les </w:t>
      </w:r>
      <w:r w:rsidR="00C67F5A">
        <w:rPr>
          <w:sz w:val="24"/>
          <w:szCs w:val="24"/>
          <w:lang w:val="fr-FR"/>
        </w:rPr>
        <w:t xml:space="preserve">exigences de la subvention régionale du Fonds mondial </w:t>
      </w:r>
      <w:r w:rsidRPr="00B64F0E">
        <w:rPr>
          <w:sz w:val="24"/>
          <w:szCs w:val="24"/>
          <w:lang w:val="fr-FR"/>
        </w:rPr>
        <w:t xml:space="preserve">et </w:t>
      </w:r>
      <w:r w:rsidR="00A35660" w:rsidRPr="00B64F0E">
        <w:rPr>
          <w:sz w:val="24"/>
          <w:szCs w:val="24"/>
          <w:lang w:val="fr-FR"/>
        </w:rPr>
        <w:t xml:space="preserve">parfaites connaissances </w:t>
      </w:r>
      <w:r w:rsidRPr="00B64F0E">
        <w:rPr>
          <w:sz w:val="24"/>
          <w:szCs w:val="24"/>
          <w:lang w:val="fr-FR"/>
        </w:rPr>
        <w:t>des besoins des populations clés</w:t>
      </w:r>
    </w:p>
    <w:p w14:paraId="23C885B7" w14:textId="4078871D" w:rsidR="001900D8" w:rsidRPr="00B64F0E" w:rsidRDefault="000D00D9" w:rsidP="00B64F0E">
      <w:pPr>
        <w:pStyle w:val="Paragraphedeliste"/>
        <w:numPr>
          <w:ilvl w:val="0"/>
          <w:numId w:val="4"/>
        </w:numPr>
        <w:spacing w:after="0" w:line="240" w:lineRule="auto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>B</w:t>
      </w:r>
      <w:r w:rsidR="00A35660" w:rsidRPr="00B64F0E">
        <w:rPr>
          <w:sz w:val="24"/>
          <w:szCs w:val="24"/>
          <w:lang w:val="fr-FR"/>
        </w:rPr>
        <w:t>onnes compétences</w:t>
      </w:r>
      <w:r w:rsidRPr="00B64F0E">
        <w:rPr>
          <w:sz w:val="24"/>
          <w:szCs w:val="24"/>
          <w:lang w:val="fr-FR"/>
        </w:rPr>
        <w:t xml:space="preserve"> pédagogiques et communicatives</w:t>
      </w:r>
    </w:p>
    <w:p w14:paraId="0AEB17D7" w14:textId="77777777" w:rsidR="00B64F0E" w:rsidRDefault="00B64F0E" w:rsidP="00B64F0E">
      <w:pPr>
        <w:spacing w:after="0" w:line="240" w:lineRule="auto"/>
        <w:rPr>
          <w:b/>
          <w:bCs/>
          <w:sz w:val="24"/>
          <w:szCs w:val="24"/>
          <w:u w:val="thick"/>
          <w:lang w:val="fr-FR"/>
        </w:rPr>
      </w:pPr>
    </w:p>
    <w:p w14:paraId="5EBE7F7E" w14:textId="77777777" w:rsidR="001900D8" w:rsidRPr="002F7126" w:rsidRDefault="001900D8" w:rsidP="00B64F0E">
      <w:pPr>
        <w:spacing w:after="0" w:line="240" w:lineRule="auto"/>
        <w:rPr>
          <w:rFonts w:cstheme="minorHAnsi"/>
          <w:b/>
          <w:bCs/>
          <w:sz w:val="24"/>
          <w:szCs w:val="24"/>
          <w:u w:val="thick"/>
          <w:lang w:val="fr-FR"/>
        </w:rPr>
      </w:pPr>
      <w:r w:rsidRPr="002F7126">
        <w:rPr>
          <w:rFonts w:cstheme="minorHAnsi"/>
          <w:b/>
          <w:bCs/>
          <w:sz w:val="24"/>
          <w:szCs w:val="24"/>
          <w:u w:val="thick"/>
          <w:lang w:val="fr-FR"/>
        </w:rPr>
        <w:t>Conditions de travail et durée :</w:t>
      </w:r>
    </w:p>
    <w:p w14:paraId="4EF6B01D" w14:textId="77777777" w:rsidR="002457F0" w:rsidRPr="002F7126" w:rsidRDefault="002457F0" w:rsidP="00B64F0E">
      <w:pPr>
        <w:spacing w:after="0" w:line="240" w:lineRule="auto"/>
        <w:rPr>
          <w:rFonts w:cstheme="minorHAnsi"/>
          <w:b/>
          <w:bCs/>
          <w:sz w:val="24"/>
          <w:szCs w:val="24"/>
          <w:u w:val="thick"/>
          <w:lang w:val="fr-FR"/>
        </w:rPr>
      </w:pPr>
    </w:p>
    <w:p w14:paraId="73BE55B3" w14:textId="32EB835A" w:rsidR="00B97A53" w:rsidRPr="002F7126" w:rsidRDefault="00B97A53" w:rsidP="00B64F0E">
      <w:pPr>
        <w:spacing w:after="0" w:line="240" w:lineRule="auto"/>
        <w:rPr>
          <w:rFonts w:cstheme="minorHAnsi"/>
          <w:sz w:val="24"/>
          <w:szCs w:val="24"/>
          <w:shd w:val="clear" w:color="auto" w:fill="FFFFFF"/>
          <w:lang w:val="fr-FR"/>
        </w:rPr>
      </w:pPr>
    </w:p>
    <w:p w14:paraId="101AEDC3" w14:textId="5B1BF562" w:rsidR="00B97A53" w:rsidRDefault="00B97A53" w:rsidP="00B97A53">
      <w:pPr>
        <w:pStyle w:val="Paragraphedeliste"/>
        <w:numPr>
          <w:ilvl w:val="0"/>
          <w:numId w:val="6"/>
        </w:numPr>
        <w:spacing w:after="0" w:line="240" w:lineRule="auto"/>
        <w:rPr>
          <w:rFonts w:cstheme="minorHAnsi"/>
          <w:b/>
          <w:sz w:val="24"/>
          <w:szCs w:val="24"/>
          <w:shd w:val="clear" w:color="auto" w:fill="FFFFFF"/>
          <w:lang w:val="fr-FR"/>
        </w:rPr>
      </w:pPr>
      <w:r w:rsidRPr="002F7126">
        <w:rPr>
          <w:rFonts w:cstheme="minorHAnsi"/>
          <w:b/>
          <w:sz w:val="24"/>
          <w:szCs w:val="24"/>
          <w:shd w:val="clear" w:color="auto" w:fill="FFFFFF"/>
          <w:lang w:val="fr-FR"/>
        </w:rPr>
        <w:t xml:space="preserve">Obligation d’une patente </w:t>
      </w:r>
    </w:p>
    <w:p w14:paraId="250C8DD3" w14:textId="3695AB29" w:rsidR="00A37B0D" w:rsidRDefault="00A37B0D" w:rsidP="00B97A53">
      <w:pPr>
        <w:pStyle w:val="Paragraphedeliste"/>
        <w:numPr>
          <w:ilvl w:val="0"/>
          <w:numId w:val="6"/>
        </w:numPr>
        <w:spacing w:after="0" w:line="240" w:lineRule="auto"/>
        <w:rPr>
          <w:rFonts w:cstheme="minorHAnsi"/>
          <w:b/>
          <w:sz w:val="24"/>
          <w:szCs w:val="24"/>
          <w:shd w:val="clear" w:color="auto" w:fill="FFFFFF"/>
          <w:lang w:val="fr-FR"/>
        </w:rPr>
      </w:pPr>
      <w:r>
        <w:rPr>
          <w:rFonts w:cstheme="minorHAnsi"/>
          <w:b/>
          <w:sz w:val="24"/>
          <w:szCs w:val="24"/>
          <w:shd w:val="clear" w:color="auto" w:fill="FFFFFF"/>
          <w:lang w:val="fr-FR"/>
        </w:rPr>
        <w:t>Contrat de prestation de service</w:t>
      </w:r>
    </w:p>
    <w:p w14:paraId="31719363" w14:textId="27142C1B" w:rsidR="00A37B0D" w:rsidRPr="002F7126" w:rsidRDefault="00A37B0D" w:rsidP="00B97A53">
      <w:pPr>
        <w:pStyle w:val="Paragraphedeliste"/>
        <w:numPr>
          <w:ilvl w:val="0"/>
          <w:numId w:val="6"/>
        </w:numPr>
        <w:spacing w:after="0" w:line="240" w:lineRule="auto"/>
        <w:rPr>
          <w:rFonts w:cstheme="minorHAnsi"/>
          <w:b/>
          <w:sz w:val="24"/>
          <w:szCs w:val="24"/>
          <w:shd w:val="clear" w:color="auto" w:fill="FFFFFF"/>
          <w:lang w:val="fr-FR"/>
        </w:rPr>
      </w:pPr>
      <w:r>
        <w:rPr>
          <w:rFonts w:cstheme="minorHAnsi"/>
          <w:b/>
          <w:sz w:val="24"/>
          <w:szCs w:val="24"/>
          <w:shd w:val="clear" w:color="auto" w:fill="FFFFFF"/>
          <w:lang w:val="fr-FR"/>
        </w:rPr>
        <w:t>Durée du contrat dépendra du plan de travail</w:t>
      </w:r>
    </w:p>
    <w:p w14:paraId="5C0001E4" w14:textId="77777777" w:rsidR="00B97A53" w:rsidRPr="002F7126" w:rsidRDefault="00B97A53" w:rsidP="00B64F0E">
      <w:pPr>
        <w:spacing w:after="0" w:line="240" w:lineRule="auto"/>
        <w:rPr>
          <w:rFonts w:cstheme="minorHAnsi"/>
          <w:b/>
          <w:sz w:val="24"/>
          <w:szCs w:val="24"/>
          <w:u w:val="single"/>
          <w:lang w:val="fr-FR"/>
        </w:rPr>
      </w:pPr>
    </w:p>
    <w:p w14:paraId="77FE3C77" w14:textId="77777777" w:rsidR="00B64F0E" w:rsidRPr="002F7126" w:rsidRDefault="00B64F0E" w:rsidP="00B64F0E">
      <w:pPr>
        <w:spacing w:after="0" w:line="240" w:lineRule="auto"/>
        <w:rPr>
          <w:rFonts w:cstheme="minorHAnsi"/>
          <w:b/>
          <w:bCs/>
          <w:sz w:val="24"/>
          <w:szCs w:val="24"/>
          <w:u w:val="thick"/>
          <w:lang w:val="fr-FR"/>
        </w:rPr>
      </w:pPr>
    </w:p>
    <w:p w14:paraId="35C291EB" w14:textId="77777777" w:rsidR="001900D8" w:rsidRDefault="001900D8" w:rsidP="00B64F0E">
      <w:pPr>
        <w:spacing w:after="0" w:line="240" w:lineRule="auto"/>
        <w:rPr>
          <w:rFonts w:cstheme="minorHAnsi"/>
          <w:b/>
          <w:bCs/>
          <w:sz w:val="24"/>
          <w:szCs w:val="24"/>
          <w:u w:val="thick"/>
          <w:lang w:val="fr-FR"/>
        </w:rPr>
      </w:pPr>
      <w:r w:rsidRPr="002F7126">
        <w:rPr>
          <w:rFonts w:cstheme="minorHAnsi"/>
          <w:b/>
          <w:bCs/>
          <w:sz w:val="24"/>
          <w:szCs w:val="24"/>
          <w:u w:val="thick"/>
          <w:lang w:val="fr-FR"/>
        </w:rPr>
        <w:t>Comment postuler ?</w:t>
      </w:r>
    </w:p>
    <w:p w14:paraId="6C69BA5A" w14:textId="77777777" w:rsidR="00C67F5A" w:rsidRPr="002F7126" w:rsidRDefault="00C67F5A" w:rsidP="00B64F0E">
      <w:pPr>
        <w:spacing w:after="0" w:line="240" w:lineRule="auto"/>
        <w:rPr>
          <w:rFonts w:cstheme="minorHAnsi"/>
          <w:b/>
          <w:bCs/>
          <w:sz w:val="24"/>
          <w:szCs w:val="24"/>
          <w:lang w:val="fr-FR"/>
        </w:rPr>
      </w:pPr>
    </w:p>
    <w:p w14:paraId="737DADA1" w14:textId="59A69B2E" w:rsidR="00C67F5A" w:rsidRDefault="00E70BFC" w:rsidP="00B64F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F7126">
        <w:rPr>
          <w:rFonts w:asciiTheme="minorHAnsi" w:hAnsiTheme="minorHAnsi" w:cstheme="minorHAnsi"/>
        </w:rPr>
        <w:t xml:space="preserve">Pour postuler, envoyez un CV et </w:t>
      </w:r>
      <w:r w:rsidR="00C67F5A">
        <w:rPr>
          <w:rFonts w:asciiTheme="minorHAnsi" w:hAnsiTheme="minorHAnsi" w:cstheme="minorHAnsi"/>
        </w:rPr>
        <w:t>fiche technique</w:t>
      </w:r>
      <w:r w:rsidR="00751B65">
        <w:rPr>
          <w:rFonts w:asciiTheme="minorHAnsi" w:hAnsiTheme="minorHAnsi" w:cstheme="minorHAnsi"/>
        </w:rPr>
        <w:t xml:space="preserve">, </w:t>
      </w:r>
      <w:r w:rsidR="00E9444D" w:rsidRPr="002F7126">
        <w:rPr>
          <w:rFonts w:asciiTheme="minorHAnsi" w:hAnsiTheme="minorHAnsi" w:cstheme="minorHAnsi"/>
        </w:rPr>
        <w:t xml:space="preserve"> la patente </w:t>
      </w:r>
      <w:r w:rsidR="00751B65">
        <w:rPr>
          <w:rFonts w:asciiTheme="minorHAnsi" w:hAnsiTheme="minorHAnsi" w:cstheme="minorHAnsi"/>
        </w:rPr>
        <w:t xml:space="preserve">et les références des travaux élaborés </w:t>
      </w:r>
      <w:r w:rsidR="00C67F5A">
        <w:rPr>
          <w:rFonts w:asciiTheme="minorHAnsi" w:hAnsiTheme="minorHAnsi" w:cstheme="minorHAnsi"/>
        </w:rPr>
        <w:t>à</w:t>
      </w:r>
      <w:r w:rsidR="00844BF9" w:rsidRPr="002F7126">
        <w:rPr>
          <w:rFonts w:asciiTheme="minorHAnsi" w:hAnsiTheme="minorHAnsi" w:cstheme="minorHAnsi"/>
        </w:rPr>
        <w:t xml:space="preserve"> </w:t>
      </w:r>
      <w:r w:rsidR="00C67F5A">
        <w:rPr>
          <w:rFonts w:asciiTheme="minorHAnsi" w:hAnsiTheme="minorHAnsi" w:cstheme="minorHAnsi"/>
        </w:rPr>
        <w:t>l’</w:t>
      </w:r>
      <w:r w:rsidR="00844BF9" w:rsidRPr="002F7126">
        <w:rPr>
          <w:rFonts w:asciiTheme="minorHAnsi" w:hAnsiTheme="minorHAnsi" w:cstheme="minorHAnsi"/>
        </w:rPr>
        <w:t xml:space="preserve">adresse mail suivante : </w:t>
      </w:r>
    </w:p>
    <w:p w14:paraId="00741389" w14:textId="77777777" w:rsidR="00C67F5A" w:rsidRDefault="00C67F5A" w:rsidP="00B64F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00E408E1" w14:textId="59E38795" w:rsidR="008D40A2" w:rsidRPr="002F7126" w:rsidRDefault="00C67F5A" w:rsidP="00B64F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u w:val="single"/>
        </w:rPr>
      </w:pPr>
      <w:hyperlink r:id="rId7" w:history="1">
        <w:r w:rsidRPr="005C0F82">
          <w:rPr>
            <w:rStyle w:val="Lienhypertexte"/>
            <w:rFonts w:asciiTheme="minorHAnsi" w:hAnsiTheme="minorHAnsi" w:cstheme="minorHAnsi"/>
            <w:b/>
          </w:rPr>
          <w:t>atlsidatunis@gmail.com</w:t>
        </w:r>
        <w:r w:rsidRPr="005C0F82">
          <w:rPr>
            <w:rStyle w:val="Lienhypertexte"/>
            <w:rFonts w:asciiTheme="minorHAnsi" w:hAnsiTheme="minorHAnsi" w:cstheme="minorHAnsi"/>
          </w:rPr>
          <w:t xml:space="preserve"> </w:t>
        </w:r>
      </w:hyperlink>
    </w:p>
    <w:p w14:paraId="120B6988" w14:textId="77777777" w:rsidR="00600C13" w:rsidRPr="002F7126" w:rsidRDefault="00600C13" w:rsidP="00B64F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u w:val="single"/>
        </w:rPr>
      </w:pPr>
    </w:p>
    <w:p w14:paraId="6916CBA9" w14:textId="7BA98700" w:rsidR="00600C13" w:rsidRPr="002F7126" w:rsidRDefault="00600C13" w:rsidP="00B64F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F7126">
        <w:rPr>
          <w:rFonts w:asciiTheme="minorHAnsi" w:hAnsiTheme="minorHAnsi" w:cstheme="minorHAnsi"/>
          <w:color w:val="333333"/>
          <w:shd w:val="clear" w:color="auto" w:fill="FFFFFF"/>
        </w:rPr>
        <w:t>Veuillez noter dans l’objet de l’mail « </w:t>
      </w:r>
      <w:r w:rsidR="00A37B0D">
        <w:rPr>
          <w:rFonts w:asciiTheme="minorHAnsi" w:hAnsiTheme="minorHAnsi" w:cstheme="minorHAnsi"/>
          <w:color w:val="333333"/>
          <w:shd w:val="clear" w:color="auto" w:fill="FFFFFF"/>
        </w:rPr>
        <w:t xml:space="preserve">L’intitulé de l’objectif qui correspond à votre </w:t>
      </w:r>
      <w:r w:rsidR="00C67F5A">
        <w:rPr>
          <w:rFonts w:asciiTheme="minorHAnsi" w:hAnsiTheme="minorHAnsi" w:cstheme="minorHAnsi"/>
          <w:color w:val="333333"/>
          <w:shd w:val="clear" w:color="auto" w:fill="FFFFFF"/>
        </w:rPr>
        <w:t>expertise</w:t>
      </w:r>
      <w:r w:rsidR="00C67F5A" w:rsidRPr="002F7126">
        <w:rPr>
          <w:rFonts w:asciiTheme="minorHAnsi" w:hAnsiTheme="minorHAnsi" w:cstheme="minorHAnsi"/>
          <w:color w:val="333333"/>
          <w:shd w:val="clear" w:color="auto" w:fill="FFFFFF"/>
        </w:rPr>
        <w:t xml:space="preserve"> »</w:t>
      </w:r>
      <w:r w:rsidRPr="002F7126">
        <w:rPr>
          <w:rFonts w:asciiTheme="minorHAnsi" w:hAnsiTheme="minorHAnsi" w:cstheme="minorHAnsi"/>
          <w:color w:val="333333"/>
          <w:shd w:val="clear" w:color="auto" w:fill="FFFFFF"/>
        </w:rPr>
        <w:t>.</w:t>
      </w:r>
    </w:p>
    <w:p w14:paraId="6F629C40" w14:textId="77777777" w:rsidR="00B64F0E" w:rsidRPr="002F7126" w:rsidRDefault="00B64F0E" w:rsidP="00B64F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7711AD3B" w14:textId="2562C5D6" w:rsidR="00E70BFC" w:rsidRPr="002F7126" w:rsidRDefault="00E70BFC" w:rsidP="00B64F0E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Theme="minorHAnsi" w:hAnsiTheme="minorHAnsi" w:cstheme="minorHAnsi"/>
        </w:rPr>
      </w:pPr>
      <w:r w:rsidRPr="002F7126">
        <w:rPr>
          <w:rFonts w:asciiTheme="minorHAnsi" w:hAnsiTheme="minorHAnsi" w:cstheme="minorHAnsi"/>
        </w:rPr>
        <w:t>Dernier délai de dépôt des candidatures </w:t>
      </w:r>
      <w:r w:rsidRPr="002F7126">
        <w:rPr>
          <w:rStyle w:val="lev"/>
          <w:rFonts w:asciiTheme="minorHAnsi" w:hAnsiTheme="minorHAnsi" w:cstheme="minorHAnsi"/>
        </w:rPr>
        <w:t xml:space="preserve">: </w:t>
      </w:r>
      <w:r w:rsidR="00751B65">
        <w:rPr>
          <w:rStyle w:val="lev"/>
          <w:rFonts w:asciiTheme="minorHAnsi" w:hAnsiTheme="minorHAnsi" w:cstheme="minorHAnsi"/>
        </w:rPr>
        <w:t>29</w:t>
      </w:r>
      <w:r w:rsidR="001F4DEA">
        <w:rPr>
          <w:rStyle w:val="lev"/>
          <w:rFonts w:asciiTheme="minorHAnsi" w:hAnsiTheme="minorHAnsi" w:cstheme="minorHAnsi"/>
        </w:rPr>
        <w:t>/0</w:t>
      </w:r>
      <w:r w:rsidR="00751B65">
        <w:rPr>
          <w:rStyle w:val="lev"/>
          <w:rFonts w:asciiTheme="minorHAnsi" w:hAnsiTheme="minorHAnsi" w:cstheme="minorHAnsi"/>
        </w:rPr>
        <w:t>1</w:t>
      </w:r>
      <w:r w:rsidR="002F7126" w:rsidRPr="002F7126">
        <w:rPr>
          <w:rStyle w:val="lev"/>
          <w:rFonts w:asciiTheme="minorHAnsi" w:hAnsiTheme="minorHAnsi" w:cstheme="minorHAnsi"/>
        </w:rPr>
        <w:t>/202</w:t>
      </w:r>
      <w:r w:rsidR="00751B65">
        <w:rPr>
          <w:rStyle w:val="lev"/>
          <w:rFonts w:asciiTheme="minorHAnsi" w:hAnsiTheme="minorHAnsi" w:cstheme="minorHAnsi"/>
        </w:rPr>
        <w:t>6</w:t>
      </w:r>
    </w:p>
    <w:p w14:paraId="0DDB08D6" w14:textId="77777777" w:rsidR="005651BA" w:rsidRPr="002F7126" w:rsidRDefault="005651BA" w:rsidP="005651BA">
      <w:pPr>
        <w:pStyle w:val="NormalWeb"/>
        <w:spacing w:after="0"/>
        <w:rPr>
          <w:rFonts w:asciiTheme="minorHAnsi" w:hAnsiTheme="minorHAnsi" w:cstheme="minorHAnsi"/>
        </w:rPr>
      </w:pPr>
      <w:r w:rsidRPr="002F7126">
        <w:rPr>
          <w:rFonts w:asciiTheme="minorHAnsi" w:hAnsiTheme="minorHAnsi" w:cstheme="minorHAnsi"/>
          <w:lang w:val="en-US"/>
        </w:rPr>
        <w:t xml:space="preserve">Dossiers </w:t>
      </w:r>
      <w:proofErr w:type="spellStart"/>
      <w:r w:rsidRPr="002F7126">
        <w:rPr>
          <w:rFonts w:asciiTheme="minorHAnsi" w:hAnsiTheme="minorHAnsi" w:cstheme="minorHAnsi"/>
          <w:lang w:val="en-US"/>
        </w:rPr>
        <w:t>reçus</w:t>
      </w:r>
      <w:proofErr w:type="spellEnd"/>
      <w:r w:rsidRPr="002F7126">
        <w:rPr>
          <w:rFonts w:asciiTheme="minorHAnsi" w:hAnsiTheme="minorHAnsi" w:cstheme="minorHAnsi"/>
          <w:lang w:val="en-US"/>
        </w:rPr>
        <w:t xml:space="preserve"> hors </w:t>
      </w:r>
      <w:proofErr w:type="spellStart"/>
      <w:r w:rsidRPr="002F7126">
        <w:rPr>
          <w:rFonts w:asciiTheme="minorHAnsi" w:hAnsiTheme="minorHAnsi" w:cstheme="minorHAnsi"/>
          <w:lang w:val="en-US"/>
        </w:rPr>
        <w:t>délais</w:t>
      </w:r>
      <w:proofErr w:type="spellEnd"/>
      <w:r w:rsidRPr="002F712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F7126">
        <w:rPr>
          <w:rFonts w:asciiTheme="minorHAnsi" w:hAnsiTheme="minorHAnsi" w:cstheme="minorHAnsi"/>
          <w:lang w:val="en-US"/>
        </w:rPr>
        <w:t>ou</w:t>
      </w:r>
      <w:proofErr w:type="spellEnd"/>
      <w:r w:rsidRPr="002F7126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F7126">
        <w:rPr>
          <w:rFonts w:asciiTheme="minorHAnsi" w:hAnsiTheme="minorHAnsi" w:cstheme="minorHAnsi"/>
          <w:lang w:val="en-US"/>
        </w:rPr>
        <w:t>incomplets</w:t>
      </w:r>
      <w:proofErr w:type="spellEnd"/>
      <w:r w:rsidRPr="002F7126">
        <w:rPr>
          <w:rFonts w:asciiTheme="minorHAnsi" w:hAnsiTheme="minorHAnsi" w:cstheme="minorHAnsi"/>
          <w:lang w:val="en-US"/>
        </w:rPr>
        <w:t xml:space="preserve"> ne </w:t>
      </w:r>
      <w:proofErr w:type="spellStart"/>
      <w:r w:rsidRPr="002F7126">
        <w:rPr>
          <w:rFonts w:asciiTheme="minorHAnsi" w:hAnsiTheme="minorHAnsi" w:cstheme="minorHAnsi"/>
          <w:lang w:val="en-US"/>
        </w:rPr>
        <w:t>seront</w:t>
      </w:r>
      <w:proofErr w:type="spellEnd"/>
      <w:r w:rsidRPr="002F7126">
        <w:rPr>
          <w:rFonts w:asciiTheme="minorHAnsi" w:hAnsiTheme="minorHAnsi" w:cstheme="minorHAnsi"/>
          <w:lang w:val="en-US"/>
        </w:rPr>
        <w:t xml:space="preserve"> pas pris en consideration.</w:t>
      </w:r>
    </w:p>
    <w:p w14:paraId="5D8321D3" w14:textId="4F4F90D1" w:rsidR="001900D8" w:rsidRPr="002F7126" w:rsidRDefault="00E70BFC" w:rsidP="00B64F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F7126">
        <w:rPr>
          <w:rFonts w:asciiTheme="minorHAnsi" w:hAnsiTheme="minorHAnsi" w:cstheme="minorHAnsi"/>
        </w:rPr>
        <w:t xml:space="preserve">Seuls les candidats </w:t>
      </w:r>
      <w:r w:rsidR="000D00D9" w:rsidRPr="002F7126">
        <w:rPr>
          <w:rFonts w:asciiTheme="minorHAnsi" w:hAnsiTheme="minorHAnsi" w:cstheme="minorHAnsi"/>
        </w:rPr>
        <w:t>pré</w:t>
      </w:r>
      <w:r w:rsidRPr="002F7126">
        <w:rPr>
          <w:rFonts w:asciiTheme="minorHAnsi" w:hAnsiTheme="minorHAnsi" w:cstheme="minorHAnsi"/>
        </w:rPr>
        <w:t xml:space="preserve">sélectionnés seront contactés. </w:t>
      </w:r>
    </w:p>
    <w:sectPr w:rsidR="001900D8" w:rsidRPr="002F7126" w:rsidSect="003F6F57">
      <w:headerReference w:type="default" r:id="rId8"/>
      <w:footerReference w:type="default" r:id="rId9"/>
      <w:pgSz w:w="12240" w:h="15840"/>
      <w:pgMar w:top="1440" w:right="1440" w:bottom="1440" w:left="1440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2BF7" w14:textId="77777777" w:rsidR="00AD5264" w:rsidRDefault="00AD5264" w:rsidP="00C50A57">
      <w:pPr>
        <w:spacing w:after="0" w:line="240" w:lineRule="auto"/>
      </w:pPr>
      <w:r>
        <w:separator/>
      </w:r>
    </w:p>
  </w:endnote>
  <w:endnote w:type="continuationSeparator" w:id="0">
    <w:p w14:paraId="66C52A97" w14:textId="77777777" w:rsidR="00AD5264" w:rsidRDefault="00AD5264" w:rsidP="00C50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2F46" w14:textId="6E7105B5" w:rsidR="00433EA8" w:rsidRDefault="003F6F57" w:rsidP="00433EA8">
    <w:pPr>
      <w:spacing w:before="23" w:line="254" w:lineRule="auto"/>
      <w:ind w:left="20" w:right="18" w:firstLine="3627"/>
      <w:jc w:val="center"/>
      <w:rPr>
        <w:color w:val="585858"/>
        <w:sz w:val="20"/>
      </w:rPr>
    </w:pPr>
    <w:r>
      <w:rPr>
        <w:color w:val="585858"/>
        <w:sz w:val="20"/>
      </w:rPr>
      <w:t xml:space="preserve">                    </w:t>
    </w:r>
    <w:r w:rsidR="00433EA8">
      <w:rPr>
        <w:color w:val="585858"/>
        <w:sz w:val="20"/>
      </w:rPr>
      <w:t xml:space="preserve"> ATL MST SIDA TUNIS , </w:t>
    </w:r>
    <w:proofErr w:type="spellStart"/>
    <w:r w:rsidR="00433EA8">
      <w:rPr>
        <w:color w:val="585858"/>
        <w:sz w:val="20"/>
      </w:rPr>
      <w:t>Tunisie</w:t>
    </w:r>
    <w:proofErr w:type="spellEnd"/>
  </w:p>
  <w:p w14:paraId="5680A54C" w14:textId="324AD001" w:rsidR="00433EA8" w:rsidRDefault="00433EA8" w:rsidP="00C67F5A">
    <w:pPr>
      <w:spacing w:before="23" w:line="254" w:lineRule="auto"/>
      <w:ind w:left="20" w:right="18" w:firstLine="3627"/>
      <w:jc w:val="center"/>
      <w:rPr>
        <w:rFonts w:ascii="Cambria" w:hAnsi="Cambria"/>
        <w:b/>
        <w:sz w:val="20"/>
      </w:rPr>
    </w:pPr>
    <w:r>
      <w:rPr>
        <w:color w:val="585858"/>
        <w:w w:val="110"/>
        <w:sz w:val="20"/>
      </w:rPr>
      <w:t xml:space="preserve">                                      7 rue al </w:t>
    </w:r>
    <w:proofErr w:type="spellStart"/>
    <w:r>
      <w:rPr>
        <w:color w:val="585858"/>
        <w:w w:val="110"/>
        <w:sz w:val="20"/>
      </w:rPr>
      <w:t>khalil</w:t>
    </w:r>
    <w:proofErr w:type="spellEnd"/>
    <w:r>
      <w:rPr>
        <w:color w:val="585858"/>
        <w:w w:val="110"/>
        <w:sz w:val="20"/>
      </w:rPr>
      <w:t xml:space="preserve"> , </w:t>
    </w:r>
    <w:proofErr w:type="spellStart"/>
    <w:r>
      <w:rPr>
        <w:color w:val="585858"/>
        <w:w w:val="110"/>
        <w:sz w:val="20"/>
      </w:rPr>
      <w:t>Menzah</w:t>
    </w:r>
    <w:proofErr w:type="spellEnd"/>
    <w:r>
      <w:rPr>
        <w:color w:val="585858"/>
        <w:w w:val="110"/>
        <w:sz w:val="20"/>
      </w:rPr>
      <w:t xml:space="preserve"> 8</w:t>
    </w:r>
    <w:r>
      <w:rPr>
        <w:color w:val="585858"/>
        <w:spacing w:val="-28"/>
        <w:w w:val="110"/>
        <w:sz w:val="20"/>
      </w:rPr>
      <w:t xml:space="preserve"> </w:t>
    </w:r>
  </w:p>
  <w:p w14:paraId="1E0A91CC" w14:textId="77777777" w:rsidR="00433EA8" w:rsidRDefault="00433E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9BB2" w14:textId="77777777" w:rsidR="00AD5264" w:rsidRDefault="00AD5264" w:rsidP="00C50A57">
      <w:pPr>
        <w:spacing w:after="0" w:line="240" w:lineRule="auto"/>
      </w:pPr>
      <w:r>
        <w:separator/>
      </w:r>
    </w:p>
  </w:footnote>
  <w:footnote w:type="continuationSeparator" w:id="0">
    <w:p w14:paraId="2D1D8452" w14:textId="77777777" w:rsidR="00AD5264" w:rsidRDefault="00AD5264" w:rsidP="00C50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3D09" w14:textId="6F603BD0" w:rsidR="00C67F5A" w:rsidRPr="00C67F5A" w:rsidRDefault="00433EA8" w:rsidP="00C67F5A">
    <w:pPr>
      <w:pStyle w:val="En-tte"/>
      <w:rPr>
        <w:noProof/>
        <w:lang w:val="fr-FR" w:eastAsia="fr-FR"/>
      </w:rPr>
    </w:pPr>
    <w:r>
      <w:rPr>
        <w:noProof/>
        <w:lang w:val="fr-FR" w:eastAsia="fr-FR"/>
      </w:rPr>
      <w:drawing>
        <wp:inline distT="0" distB="0" distL="0" distR="0" wp14:anchorId="5AC8FCFF" wp14:editId="7C665E51">
          <wp:extent cx="771525" cy="599438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t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83" cy="609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</w:t>
    </w:r>
  </w:p>
  <w:p w14:paraId="25FCB44B" w14:textId="3470C4F0" w:rsidR="00C50A57" w:rsidRDefault="00C50A57" w:rsidP="000D7CB1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6C3C"/>
    <w:multiLevelType w:val="hybridMultilevel"/>
    <w:tmpl w:val="15E8D180"/>
    <w:lvl w:ilvl="0" w:tplc="61F8C2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11AD3"/>
    <w:multiLevelType w:val="hybridMultilevel"/>
    <w:tmpl w:val="927ABD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045F4"/>
    <w:multiLevelType w:val="hybridMultilevel"/>
    <w:tmpl w:val="66F41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B4BE9"/>
    <w:multiLevelType w:val="hybridMultilevel"/>
    <w:tmpl w:val="9FD40D8E"/>
    <w:lvl w:ilvl="0" w:tplc="8E2CA812">
      <w:start w:val="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B3311"/>
    <w:multiLevelType w:val="hybridMultilevel"/>
    <w:tmpl w:val="F252D172"/>
    <w:lvl w:ilvl="0" w:tplc="040C0001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  <w:w w:val="99"/>
        <w:lang w:val="fr-FR" w:eastAsia="en-US" w:bidi="ar-SA"/>
      </w:rPr>
    </w:lvl>
    <w:lvl w:ilvl="1" w:tplc="0A88558A">
      <w:numFmt w:val="bullet"/>
      <w:lvlText w:val="•"/>
      <w:lvlJc w:val="left"/>
      <w:pPr>
        <w:ind w:left="2226" w:hanging="360"/>
      </w:pPr>
      <w:rPr>
        <w:rFonts w:hint="default"/>
        <w:lang w:val="fr-FR" w:eastAsia="en-US" w:bidi="ar-SA"/>
      </w:rPr>
    </w:lvl>
    <w:lvl w:ilvl="2" w:tplc="062AF4DC">
      <w:numFmt w:val="bullet"/>
      <w:lvlText w:val="•"/>
      <w:lvlJc w:val="left"/>
      <w:pPr>
        <w:ind w:left="3073" w:hanging="360"/>
      </w:pPr>
      <w:rPr>
        <w:rFonts w:hint="default"/>
        <w:lang w:val="fr-FR" w:eastAsia="en-US" w:bidi="ar-SA"/>
      </w:rPr>
    </w:lvl>
    <w:lvl w:ilvl="3" w:tplc="22C08CE4">
      <w:numFmt w:val="bullet"/>
      <w:lvlText w:val="•"/>
      <w:lvlJc w:val="left"/>
      <w:pPr>
        <w:ind w:left="3919" w:hanging="360"/>
      </w:pPr>
      <w:rPr>
        <w:rFonts w:hint="default"/>
        <w:lang w:val="fr-FR" w:eastAsia="en-US" w:bidi="ar-SA"/>
      </w:rPr>
    </w:lvl>
    <w:lvl w:ilvl="4" w:tplc="9D3234F6">
      <w:numFmt w:val="bullet"/>
      <w:lvlText w:val="•"/>
      <w:lvlJc w:val="left"/>
      <w:pPr>
        <w:ind w:left="4766" w:hanging="360"/>
      </w:pPr>
      <w:rPr>
        <w:rFonts w:hint="default"/>
        <w:lang w:val="fr-FR" w:eastAsia="en-US" w:bidi="ar-SA"/>
      </w:rPr>
    </w:lvl>
    <w:lvl w:ilvl="5" w:tplc="2408D428">
      <w:numFmt w:val="bullet"/>
      <w:lvlText w:val="•"/>
      <w:lvlJc w:val="left"/>
      <w:pPr>
        <w:ind w:left="5613" w:hanging="360"/>
      </w:pPr>
      <w:rPr>
        <w:rFonts w:hint="default"/>
        <w:lang w:val="fr-FR" w:eastAsia="en-US" w:bidi="ar-SA"/>
      </w:rPr>
    </w:lvl>
    <w:lvl w:ilvl="6" w:tplc="BB0C60CC">
      <w:numFmt w:val="bullet"/>
      <w:lvlText w:val="•"/>
      <w:lvlJc w:val="left"/>
      <w:pPr>
        <w:ind w:left="6459" w:hanging="360"/>
      </w:pPr>
      <w:rPr>
        <w:rFonts w:hint="default"/>
        <w:lang w:val="fr-FR" w:eastAsia="en-US" w:bidi="ar-SA"/>
      </w:rPr>
    </w:lvl>
    <w:lvl w:ilvl="7" w:tplc="F0941FEC">
      <w:numFmt w:val="bullet"/>
      <w:lvlText w:val="•"/>
      <w:lvlJc w:val="left"/>
      <w:pPr>
        <w:ind w:left="7306" w:hanging="360"/>
      </w:pPr>
      <w:rPr>
        <w:rFonts w:hint="default"/>
        <w:lang w:val="fr-FR" w:eastAsia="en-US" w:bidi="ar-SA"/>
      </w:rPr>
    </w:lvl>
    <w:lvl w:ilvl="8" w:tplc="E59C1D22">
      <w:numFmt w:val="bullet"/>
      <w:lvlText w:val="•"/>
      <w:lvlJc w:val="left"/>
      <w:pPr>
        <w:ind w:left="8153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73431850"/>
    <w:multiLevelType w:val="hybridMultilevel"/>
    <w:tmpl w:val="27B0F200"/>
    <w:lvl w:ilvl="0" w:tplc="8E2CA812">
      <w:start w:val="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3220A"/>
    <w:multiLevelType w:val="hybridMultilevel"/>
    <w:tmpl w:val="19124DB0"/>
    <w:lvl w:ilvl="0" w:tplc="61F8C2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B7D5F"/>
    <w:multiLevelType w:val="hybridMultilevel"/>
    <w:tmpl w:val="E266F564"/>
    <w:lvl w:ilvl="0" w:tplc="8E2CA812">
      <w:start w:val="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945726">
    <w:abstractNumId w:val="4"/>
  </w:num>
  <w:num w:numId="2" w16cid:durableId="2025326825">
    <w:abstractNumId w:val="2"/>
  </w:num>
  <w:num w:numId="3" w16cid:durableId="1225945079">
    <w:abstractNumId w:val="5"/>
  </w:num>
  <w:num w:numId="4" w16cid:durableId="1669940278">
    <w:abstractNumId w:val="7"/>
  </w:num>
  <w:num w:numId="5" w16cid:durableId="1620868114">
    <w:abstractNumId w:val="3"/>
  </w:num>
  <w:num w:numId="6" w16cid:durableId="316693874">
    <w:abstractNumId w:val="6"/>
  </w:num>
  <w:num w:numId="7" w16cid:durableId="1485707892">
    <w:abstractNumId w:val="0"/>
  </w:num>
  <w:num w:numId="8" w16cid:durableId="407309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A57"/>
    <w:rsid w:val="00072E6F"/>
    <w:rsid w:val="000B5104"/>
    <w:rsid w:val="000D00D9"/>
    <w:rsid w:val="000D7CB1"/>
    <w:rsid w:val="00117664"/>
    <w:rsid w:val="00131335"/>
    <w:rsid w:val="001448A3"/>
    <w:rsid w:val="001900D8"/>
    <w:rsid w:val="001F4DEA"/>
    <w:rsid w:val="002250FC"/>
    <w:rsid w:val="002457F0"/>
    <w:rsid w:val="002A179E"/>
    <w:rsid w:val="002B24DE"/>
    <w:rsid w:val="002F5F90"/>
    <w:rsid w:val="002F7126"/>
    <w:rsid w:val="003C2A0C"/>
    <w:rsid w:val="003C2F36"/>
    <w:rsid w:val="003F6F57"/>
    <w:rsid w:val="00414E94"/>
    <w:rsid w:val="00433EA8"/>
    <w:rsid w:val="004B6BB4"/>
    <w:rsid w:val="00543D54"/>
    <w:rsid w:val="005651BA"/>
    <w:rsid w:val="005B22FD"/>
    <w:rsid w:val="00600211"/>
    <w:rsid w:val="00600C13"/>
    <w:rsid w:val="006C0D1B"/>
    <w:rsid w:val="00751B65"/>
    <w:rsid w:val="00785847"/>
    <w:rsid w:val="00844BF9"/>
    <w:rsid w:val="0088072A"/>
    <w:rsid w:val="008D40A2"/>
    <w:rsid w:val="009329CF"/>
    <w:rsid w:val="00A35660"/>
    <w:rsid w:val="00A37B0D"/>
    <w:rsid w:val="00A95508"/>
    <w:rsid w:val="00AA4540"/>
    <w:rsid w:val="00AD5264"/>
    <w:rsid w:val="00B34164"/>
    <w:rsid w:val="00B64F0E"/>
    <w:rsid w:val="00B90C87"/>
    <w:rsid w:val="00B97A53"/>
    <w:rsid w:val="00C50A57"/>
    <w:rsid w:val="00C67F5A"/>
    <w:rsid w:val="00D11208"/>
    <w:rsid w:val="00D215AA"/>
    <w:rsid w:val="00D24401"/>
    <w:rsid w:val="00D86746"/>
    <w:rsid w:val="00D953ED"/>
    <w:rsid w:val="00DD0D78"/>
    <w:rsid w:val="00DE77FB"/>
    <w:rsid w:val="00E70BFC"/>
    <w:rsid w:val="00E9444D"/>
    <w:rsid w:val="00EB11EE"/>
    <w:rsid w:val="00EE2849"/>
    <w:rsid w:val="00F141B2"/>
    <w:rsid w:val="00F703BB"/>
    <w:rsid w:val="00F7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042E4"/>
  <w15:docId w15:val="{3468DC6B-63A0-4E93-B787-A14C3FFF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0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0A57"/>
  </w:style>
  <w:style w:type="paragraph" w:styleId="Pieddepage">
    <w:name w:val="footer"/>
    <w:basedOn w:val="Normal"/>
    <w:link w:val="PieddepageCar"/>
    <w:uiPriority w:val="99"/>
    <w:unhideWhenUsed/>
    <w:rsid w:val="00C50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0A57"/>
  </w:style>
  <w:style w:type="paragraph" w:styleId="Paragraphedeliste">
    <w:name w:val="List Paragraph"/>
    <w:basedOn w:val="Normal"/>
    <w:uiPriority w:val="34"/>
    <w:qFormat/>
    <w:rsid w:val="001900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0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E70BF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E70BF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77FB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C67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lsidatunis@gmail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</dc:creator>
  <cp:lastModifiedBy>Aida Mokrani</cp:lastModifiedBy>
  <cp:revision>3</cp:revision>
  <dcterms:created xsi:type="dcterms:W3CDTF">2025-11-24T09:10:00Z</dcterms:created>
  <dcterms:modified xsi:type="dcterms:W3CDTF">2026-01-20T12:04:00Z</dcterms:modified>
</cp:coreProperties>
</file>