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E4" w:rsidRPr="00DB10E4" w:rsidRDefault="00DB10E4" w:rsidP="00DB10E4">
      <w:pPr>
        <w:pStyle w:val="Titre"/>
        <w:jc w:val="center"/>
        <w:rPr>
          <w:color w:val="002060"/>
          <w:sz w:val="28"/>
          <w:szCs w:val="28"/>
        </w:rPr>
      </w:pPr>
      <w:r w:rsidRPr="00DB10E4">
        <w:rPr>
          <w:noProof/>
          <w:color w:val="1F497D" w:themeColor="text2"/>
          <w:sz w:val="28"/>
          <w:szCs w:val="28"/>
          <w:lang w:val="fr-FR" w:eastAsia="fr-FR"/>
        </w:rPr>
        <w:drawing>
          <wp:inline distT="0" distB="0" distL="0" distR="0">
            <wp:extent cx="1097280" cy="849561"/>
            <wp:effectExtent l="19050" t="0" r="762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4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0E4">
        <w:rPr>
          <w:rFonts w:ascii="Times New Roman" w:hAnsi="Times New Roman"/>
          <w:color w:val="002060"/>
          <w:sz w:val="28"/>
          <w:szCs w:val="28"/>
        </w:rPr>
        <w:t xml:space="preserve">TDR Recrutement d’un  </w:t>
      </w:r>
      <w:r w:rsidRPr="00DB10E4">
        <w:rPr>
          <w:rFonts w:ascii="Times New Roman" w:hAnsi="Times New Roman"/>
          <w:bCs/>
          <w:color w:val="002060"/>
          <w:sz w:val="28"/>
          <w:szCs w:val="28"/>
        </w:rPr>
        <w:t xml:space="preserve">Freelancer-Photographe/ </w:t>
      </w:r>
      <w:proofErr w:type="spellStart"/>
      <w:r w:rsidRPr="00DB10E4">
        <w:rPr>
          <w:rFonts w:ascii="Times New Roman" w:hAnsi="Times New Roman"/>
          <w:bCs/>
          <w:color w:val="002060"/>
          <w:sz w:val="28"/>
          <w:szCs w:val="28"/>
        </w:rPr>
        <w:t>Videaste</w:t>
      </w:r>
      <w:proofErr w:type="spellEnd"/>
    </w:p>
    <w:p w:rsidR="00DB10E4" w:rsidRPr="00DB10E4" w:rsidRDefault="00DB10E4" w:rsidP="00DB10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/>
          <w:color w:val="002060"/>
          <w:sz w:val="22"/>
          <w:szCs w:val="22"/>
        </w:rPr>
      </w:pPr>
    </w:p>
    <w:p w:rsidR="00DB10E4" w:rsidRPr="00BF2DB3" w:rsidRDefault="00DB10E4" w:rsidP="00DB10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DB10E4" w:rsidRPr="00E55AD8" w:rsidRDefault="00DB10E4" w:rsidP="00DB10E4">
      <w:pPr>
        <w:pStyle w:val="Titre1"/>
        <w:jc w:val="both"/>
        <w:rPr>
          <w:rFonts w:ascii="Times New Roman" w:hAnsi="Times New Roman"/>
          <w:b w:val="0"/>
          <w:sz w:val="24"/>
          <w:szCs w:val="24"/>
        </w:rPr>
      </w:pPr>
      <w:r w:rsidRPr="00E55AD8">
        <w:rPr>
          <w:rFonts w:ascii="Times New Roman" w:hAnsi="Times New Roman"/>
          <w:sz w:val="24"/>
          <w:szCs w:val="24"/>
        </w:rPr>
        <w:t>Contexte de la mission</w:t>
      </w:r>
    </w:p>
    <w:p w:rsidR="00414EF2" w:rsidRPr="00DB10E4" w:rsidRDefault="00DB10E4" w:rsidP="00DB10E4">
      <w:pPr>
        <w:rPr>
          <w:rFonts w:ascii="Times New Roman" w:hAnsi="Times New Roman" w:cs="Times New Roman"/>
          <w:sz w:val="24"/>
          <w:szCs w:val="24"/>
        </w:rPr>
      </w:pPr>
      <w:r w:rsidRPr="00DB10E4">
        <w:rPr>
          <w:rFonts w:ascii="Times New Roman" w:hAnsi="Times New Roman" w:cs="Times New Roman"/>
          <w:sz w:val="24"/>
          <w:szCs w:val="24"/>
        </w:rPr>
        <w:t>L’Association Tunisienne de Lutte contre les Maladies Sexuellement Transmissibles et le Sida (ATL MST Sida Tunis), créée en 1990, est la première association de lutte contre le Sida en Tunisie.</w:t>
      </w:r>
    </w:p>
    <w:p w:rsidR="00DB10E4" w:rsidRDefault="00DB10E4" w:rsidP="00DB10E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10E4">
        <w:rPr>
          <w:rFonts w:ascii="Times New Roman" w:hAnsi="Times New Roman" w:cs="Times New Roman"/>
          <w:sz w:val="24"/>
          <w:szCs w:val="24"/>
        </w:rPr>
        <w:t>Dans le cadre du projet « </w:t>
      </w:r>
      <w:proofErr w:type="spellStart"/>
      <w:r w:rsidRPr="00DB10E4">
        <w:rPr>
          <w:rFonts w:ascii="Times New Roman" w:hAnsi="Times New Roman" w:cs="Times New Roman"/>
          <w:sz w:val="24"/>
          <w:szCs w:val="24"/>
        </w:rPr>
        <w:t>Massarouna</w:t>
      </w:r>
      <w:proofErr w:type="spellEnd"/>
      <w:r w:rsidRPr="00DB10E4">
        <w:rPr>
          <w:rFonts w:ascii="Times New Roman" w:hAnsi="Times New Roman" w:cs="Times New Roman"/>
          <w:sz w:val="24"/>
          <w:szCs w:val="24"/>
        </w:rPr>
        <w:t> » en partenariat avec Oxfam Tunisie, L’association Tunisienne de Lutte contre les Maladies Sexuellement Tran</w:t>
      </w:r>
      <w:r w:rsidR="00CC2EE1">
        <w:rPr>
          <w:rFonts w:ascii="Times New Roman" w:hAnsi="Times New Roman" w:cs="Times New Roman"/>
          <w:sz w:val="24"/>
          <w:szCs w:val="24"/>
        </w:rPr>
        <w:t>smissibles et le sida (ATL MST S</w:t>
      </w:r>
      <w:r w:rsidRPr="00DB10E4">
        <w:rPr>
          <w:rFonts w:ascii="Times New Roman" w:hAnsi="Times New Roman" w:cs="Times New Roman"/>
          <w:sz w:val="24"/>
          <w:szCs w:val="24"/>
        </w:rPr>
        <w:t>ida Tunis)  lance un appel à candidature pour le recrutement d’</w:t>
      </w:r>
      <w:r w:rsidRPr="00DB1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 photographe/vidéaste afin d’appuyer l’équipe de communication à répondre au besoin de communication développé dans le cadre de sa stratégie et la mise en œuvre des actions de communications institutionnell</w:t>
      </w:r>
      <w:r w:rsidR="00462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 et celles en rapport avec le projet</w:t>
      </w:r>
      <w:r w:rsidRPr="00DB1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C2EE1" w:rsidRPr="00DB10E4" w:rsidRDefault="00CC2EE1" w:rsidP="00DB10E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B10E4" w:rsidRPr="00CC2EE1" w:rsidRDefault="00CC2EE1" w:rsidP="00CC2EE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C2EE1">
        <w:rPr>
          <w:rFonts w:ascii="Times New Roman" w:hAnsi="Times New Roman" w:cs="Times New Roman"/>
          <w:b/>
          <w:color w:val="0070C0"/>
          <w:sz w:val="24"/>
          <w:szCs w:val="24"/>
        </w:rPr>
        <w:t>Mission :</w:t>
      </w:r>
    </w:p>
    <w:p w:rsidR="00DB10E4" w:rsidRPr="00DB10E4" w:rsidRDefault="00DB10E4" w:rsidP="00DB10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hAnsi="Times New Roman" w:cs="Times New Roman"/>
          <w:color w:val="333333"/>
          <w:sz w:val="24"/>
          <w:szCs w:val="24"/>
        </w:rPr>
        <w:t>Assurer les couvertures médiatiq</w:t>
      </w:r>
      <w:r w:rsidR="00CC2EE1">
        <w:rPr>
          <w:rFonts w:ascii="Times New Roman" w:hAnsi="Times New Roman" w:cs="Times New Roman"/>
          <w:color w:val="333333"/>
          <w:sz w:val="24"/>
          <w:szCs w:val="24"/>
        </w:rPr>
        <w:t xml:space="preserve">ues des évènements de l’ATL MST </w:t>
      </w:r>
      <w:r w:rsidR="00CC2EE1">
        <w:rPr>
          <w:rFonts w:ascii="Times New Roman" w:hAnsi="Times New Roman" w:cs="Times New Roman"/>
          <w:sz w:val="24"/>
          <w:szCs w:val="24"/>
        </w:rPr>
        <w:t>S</w:t>
      </w:r>
      <w:r w:rsidR="00CC2EE1" w:rsidRPr="00DB10E4">
        <w:rPr>
          <w:rFonts w:ascii="Times New Roman" w:hAnsi="Times New Roman" w:cs="Times New Roman"/>
          <w:sz w:val="24"/>
          <w:szCs w:val="24"/>
        </w:rPr>
        <w:t>ida Tunis</w:t>
      </w:r>
      <w:r w:rsidR="00CC2EE1">
        <w:rPr>
          <w:rFonts w:ascii="Times New Roman" w:hAnsi="Times New Roman" w:cs="Times New Roman"/>
          <w:sz w:val="24"/>
          <w:szCs w:val="24"/>
        </w:rPr>
        <w:t>.</w:t>
      </w:r>
    </w:p>
    <w:p w:rsidR="00DB10E4" w:rsidRPr="00DB10E4" w:rsidRDefault="00DB10E4" w:rsidP="00DB10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hAnsi="Times New Roman" w:cs="Times New Roman"/>
          <w:color w:val="333333"/>
          <w:sz w:val="24"/>
          <w:szCs w:val="24"/>
        </w:rPr>
        <w:t>Prendre de photos de haute qualité qui seront publiées sur les réseaux sociaux</w:t>
      </w:r>
      <w:r w:rsidR="00CC2EE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B10E4" w:rsidRPr="00DB10E4" w:rsidRDefault="00DB10E4" w:rsidP="00DB10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hAnsi="Times New Roman" w:cs="Times New Roman"/>
          <w:color w:val="333333"/>
          <w:sz w:val="24"/>
          <w:szCs w:val="24"/>
        </w:rPr>
        <w:t>Filmer des vidéos lors d’évènements/ formations</w:t>
      </w:r>
      <w:r w:rsidR="00CC2EE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B10E4" w:rsidRPr="00DB10E4" w:rsidRDefault="00DB10E4" w:rsidP="00DB10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hAnsi="Times New Roman" w:cs="Times New Roman"/>
          <w:color w:val="333333"/>
          <w:sz w:val="24"/>
          <w:szCs w:val="24"/>
        </w:rPr>
        <w:t xml:space="preserve">Filmer des témoignages/ des </w:t>
      </w:r>
      <w:proofErr w:type="spellStart"/>
      <w:r w:rsidRPr="00DB10E4">
        <w:rPr>
          <w:rFonts w:ascii="Times New Roman" w:hAnsi="Times New Roman" w:cs="Times New Roman"/>
          <w:color w:val="333333"/>
          <w:sz w:val="24"/>
          <w:szCs w:val="24"/>
        </w:rPr>
        <w:t>succes</w:t>
      </w:r>
      <w:proofErr w:type="spellEnd"/>
      <w:r w:rsidRPr="00DB10E4">
        <w:rPr>
          <w:rFonts w:ascii="Times New Roman" w:hAnsi="Times New Roman" w:cs="Times New Roman"/>
          <w:color w:val="333333"/>
          <w:sz w:val="24"/>
          <w:szCs w:val="24"/>
        </w:rPr>
        <w:t xml:space="preserve"> stories</w:t>
      </w:r>
      <w:r w:rsidR="00CC2EE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B10E4" w:rsidRPr="00DB10E4" w:rsidRDefault="00DB10E4" w:rsidP="00DB10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hAnsi="Times New Roman" w:cs="Times New Roman"/>
          <w:color w:val="333333"/>
          <w:sz w:val="24"/>
          <w:szCs w:val="24"/>
        </w:rPr>
        <w:t>Elaborer des montages de vidéos ou création de vidéos</w:t>
      </w:r>
      <w:r w:rsidR="00CC2EE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B10E4" w:rsidRDefault="00DB10E4" w:rsidP="00DB10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hAnsi="Times New Roman" w:cs="Times New Roman"/>
          <w:color w:val="333333"/>
          <w:sz w:val="24"/>
          <w:szCs w:val="24"/>
        </w:rPr>
        <w:t>Le (la) photographe/Vidéaste travaillera en étroite collaboration avec l’équipe de communication</w:t>
      </w:r>
      <w:r w:rsidR="00CC2EE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C2EE1" w:rsidRPr="00CC2EE1" w:rsidRDefault="00CC2EE1" w:rsidP="00CC2EE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C2EE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Compétences requises : </w:t>
      </w:r>
    </w:p>
    <w:p w:rsidR="00DB10E4" w:rsidRPr="00DB10E4" w:rsidRDefault="00DB10E4" w:rsidP="00DB10E4">
      <w:pPr>
        <w:numPr>
          <w:ilvl w:val="0"/>
          <w:numId w:val="1"/>
        </w:numPr>
        <w:pBdr>
          <w:top w:val="single" w:sz="8" w:space="11" w:color="DDDDDD"/>
          <w:left w:val="single" w:sz="8" w:space="16" w:color="DDDDDD"/>
          <w:bottom w:val="single" w:sz="8" w:space="11" w:color="DDDDDD"/>
          <w:right w:val="single" w:sz="8" w:space="16" w:color="DDDDDD"/>
        </w:pBd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eastAsia="Times New Roman" w:hAnsi="Times New Roman" w:cs="Times New Roman"/>
          <w:color w:val="333333"/>
          <w:sz w:val="24"/>
          <w:szCs w:val="24"/>
        </w:rPr>
        <w:t> Connaissance approfondie des outils, des techniques de prise des photos, vidéos</w:t>
      </w:r>
    </w:p>
    <w:p w:rsidR="00DB10E4" w:rsidRPr="00DB10E4" w:rsidRDefault="00DB10E4" w:rsidP="00DB10E4">
      <w:pPr>
        <w:numPr>
          <w:ilvl w:val="0"/>
          <w:numId w:val="1"/>
        </w:numPr>
        <w:pBdr>
          <w:top w:val="single" w:sz="8" w:space="11" w:color="DDDDDD"/>
          <w:left w:val="single" w:sz="8" w:space="16" w:color="DDDDDD"/>
          <w:bottom w:val="single" w:sz="8" w:space="11" w:color="DDDDDD"/>
          <w:right w:val="single" w:sz="8" w:space="16" w:color="DDDDDD"/>
        </w:pBd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eastAsia="Times New Roman" w:hAnsi="Times New Roman" w:cs="Times New Roman"/>
          <w:color w:val="333333"/>
          <w:sz w:val="24"/>
          <w:szCs w:val="24"/>
        </w:rPr>
        <w:t> Avec une expérience confirmée d’au moins une année dans la production et la réalisation de photos et vidéo avec quelques productions de teasers</w:t>
      </w:r>
    </w:p>
    <w:p w:rsidR="00DB10E4" w:rsidRPr="00DB10E4" w:rsidRDefault="00DB10E4" w:rsidP="00DB10E4">
      <w:pPr>
        <w:numPr>
          <w:ilvl w:val="0"/>
          <w:numId w:val="1"/>
        </w:numPr>
        <w:pBdr>
          <w:top w:val="single" w:sz="8" w:space="11" w:color="DDDDDD"/>
          <w:left w:val="single" w:sz="8" w:space="16" w:color="DDDDDD"/>
          <w:bottom w:val="single" w:sz="8" w:space="11" w:color="DDDDDD"/>
          <w:right w:val="single" w:sz="8" w:space="16" w:color="DDDDDD"/>
        </w:pBd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10E4">
        <w:rPr>
          <w:rFonts w:ascii="Times New Roman" w:eastAsia="Times New Roman" w:hAnsi="Times New Roman" w:cs="Times New Roman"/>
          <w:color w:val="333333"/>
          <w:sz w:val="24"/>
          <w:szCs w:val="24"/>
        </w:rPr>
        <w:t> Grand sens de responsabilité́, motivation</w:t>
      </w:r>
    </w:p>
    <w:p w:rsidR="00DB10E4" w:rsidRPr="00DB10E4" w:rsidRDefault="00DB10E4" w:rsidP="00DB10E4">
      <w:pPr>
        <w:pStyle w:val="Titre1"/>
        <w:shd w:val="clear" w:color="auto" w:fill="FFFFFF"/>
        <w:spacing w:after="215"/>
        <w:rPr>
          <w:rFonts w:ascii="Times New Roman" w:hAnsi="Times New Roman"/>
          <w:b w:val="0"/>
          <w:color w:val="0070C0"/>
          <w:sz w:val="24"/>
          <w:szCs w:val="24"/>
        </w:rPr>
      </w:pPr>
      <w:r w:rsidRPr="00DB10E4">
        <w:rPr>
          <w:rFonts w:ascii="Times New Roman" w:hAnsi="Times New Roman"/>
          <w:color w:val="0070C0"/>
          <w:sz w:val="24"/>
          <w:szCs w:val="24"/>
        </w:rPr>
        <w:t xml:space="preserve">Les jours de travail seront étalés sur une période : de </w:t>
      </w:r>
      <w:r>
        <w:rPr>
          <w:rFonts w:ascii="Times New Roman" w:hAnsi="Times New Roman"/>
          <w:color w:val="0070C0"/>
          <w:sz w:val="24"/>
          <w:szCs w:val="24"/>
        </w:rPr>
        <w:t xml:space="preserve">quatre </w:t>
      </w:r>
      <w:r w:rsidRPr="00DB10E4">
        <w:rPr>
          <w:rFonts w:ascii="Times New Roman" w:hAnsi="Times New Roman"/>
          <w:color w:val="0070C0"/>
          <w:sz w:val="24"/>
          <w:szCs w:val="24"/>
        </w:rPr>
        <w:t>mois</w:t>
      </w:r>
    </w:p>
    <w:p w:rsidR="00DB10E4" w:rsidRPr="00DB10E4" w:rsidRDefault="00DB10E4" w:rsidP="00DB10E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Allant de Septembre à décembre</w:t>
      </w:r>
      <w:r w:rsidRPr="00DB10E4">
        <w:rPr>
          <w:rFonts w:ascii="Times New Roman" w:hAnsi="Times New Roman" w:cs="Times New Roman"/>
          <w:color w:val="333333"/>
          <w:sz w:val="24"/>
          <w:szCs w:val="24"/>
        </w:rPr>
        <w:t>  202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</w:p>
    <w:p w:rsidR="00DB10E4" w:rsidRPr="00DB10E4" w:rsidRDefault="00DB10E4" w:rsidP="00DB10E4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B10E4">
        <w:rPr>
          <w:rFonts w:ascii="Times New Roman" w:hAnsi="Times New Roman" w:cs="Times New Roman"/>
          <w:b/>
          <w:bCs/>
          <w:color w:val="0070C0"/>
          <w:sz w:val="24"/>
          <w:szCs w:val="24"/>
          <w:u w:val="thick"/>
        </w:rPr>
        <w:t>Comment postuler ?</w:t>
      </w:r>
    </w:p>
    <w:p w:rsidR="00DB10E4" w:rsidRPr="00DB10E4" w:rsidRDefault="00DB10E4" w:rsidP="00DB10E4">
      <w:pPr>
        <w:pStyle w:val="NormalWeb"/>
        <w:shd w:val="clear" w:color="auto" w:fill="FFFFFF"/>
        <w:spacing w:before="0" w:beforeAutospacing="0" w:after="0" w:afterAutospacing="0"/>
      </w:pPr>
    </w:p>
    <w:p w:rsidR="00DB10E4" w:rsidRPr="00DB10E4" w:rsidRDefault="00DB10E4" w:rsidP="00DB10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>Le dossier de soumission</w:t>
      </w:r>
      <w:r w:rsidRPr="00DB10E4">
        <w:rPr>
          <w:rFonts w:ascii="Times New Roman" w:eastAsia="Arial" w:hAnsi="Times New Roman" w:cs="Times New Roman"/>
          <w:sz w:val="24"/>
          <w:szCs w:val="24"/>
        </w:rPr>
        <w:t xml:space="preserve"> doit être rédigé en </w:t>
      </w:r>
      <w:r w:rsidRPr="00DB10E4">
        <w:rPr>
          <w:rFonts w:ascii="Times New Roman" w:eastAsia="Arial" w:hAnsi="Times New Roman" w:cs="Times New Roman"/>
          <w:b/>
          <w:color w:val="FF0000"/>
          <w:sz w:val="24"/>
          <w:szCs w:val="24"/>
        </w:rPr>
        <w:t>français</w:t>
      </w:r>
      <w:r w:rsidRPr="00DB10E4">
        <w:rPr>
          <w:rFonts w:ascii="Times New Roman" w:eastAsia="Arial" w:hAnsi="Times New Roman" w:cs="Times New Roman"/>
          <w:sz w:val="24"/>
          <w:szCs w:val="24"/>
        </w:rPr>
        <w:t xml:space="preserve"> et 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>doit comprendre </w:t>
      </w:r>
    </w:p>
    <w:p w:rsidR="00DB10E4" w:rsidRPr="00DB10E4" w:rsidRDefault="00DB10E4" w:rsidP="00DB1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Une </w:t>
      </w:r>
      <w:r w:rsidRPr="00DB10E4">
        <w:rPr>
          <w:rFonts w:ascii="Times New Roman" w:eastAsia="Arial" w:hAnsi="Times New Roman" w:cs="Times New Roman"/>
          <w:b/>
          <w:color w:val="000000"/>
          <w:sz w:val="24"/>
          <w:szCs w:val="24"/>
        </w:rPr>
        <w:t>offre technique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comprenant le 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CV actualisé du consultant</w:t>
      </w:r>
      <w:r w:rsidRPr="00DB10E4">
        <w:rPr>
          <w:rFonts w:ascii="Times New Roman" w:eastAsia="Arial" w:hAnsi="Times New Roman" w:cs="Times New Roman"/>
          <w:sz w:val="24"/>
          <w:szCs w:val="24"/>
        </w:rPr>
        <w:t>.</w:t>
      </w:r>
    </w:p>
    <w:p w:rsidR="00DB10E4" w:rsidRPr="00DB10E4" w:rsidRDefault="00DB10E4" w:rsidP="00DB10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Une </w:t>
      </w:r>
      <w:r w:rsidRPr="00DB10E4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offre financière 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>comprenant une proposition financière détaillée en TND incluant notamment tous les frais envisagés.</w:t>
      </w:r>
    </w:p>
    <w:p w:rsidR="00DB10E4" w:rsidRPr="00DB10E4" w:rsidRDefault="00DB10E4" w:rsidP="00DB10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DB10E4">
        <w:rPr>
          <w:rFonts w:ascii="Times New Roman" w:eastAsia="Arial" w:hAnsi="Times New Roman" w:cs="Times New Roman"/>
          <w:b/>
          <w:color w:val="FF0000"/>
          <w:sz w:val="24"/>
          <w:szCs w:val="24"/>
        </w:rPr>
        <w:t>Le consultant prendra à sa charge son assurance, ses déplacements et autres sous-traitances qui ne sont pas compris dans le budget de la consultance.</w:t>
      </w:r>
    </w:p>
    <w:p w:rsidR="00DB10E4" w:rsidRPr="00DB10E4" w:rsidRDefault="00DB10E4" w:rsidP="00DB10E4">
      <w:pPr>
        <w:pStyle w:val="NormalWeb"/>
        <w:shd w:val="clear" w:color="auto" w:fill="FFFFFF"/>
        <w:spacing w:before="0" w:beforeAutospacing="0" w:after="0" w:afterAutospacing="0"/>
      </w:pPr>
    </w:p>
    <w:p w:rsidR="00DB10E4" w:rsidRPr="00DB10E4" w:rsidRDefault="00DB10E4" w:rsidP="00DB10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1F497D" w:themeColor="text2"/>
          <w:sz w:val="24"/>
          <w:szCs w:val="24"/>
        </w:rPr>
      </w:pP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>Les offres doivent parvenir par voie de courriel</w:t>
      </w:r>
      <w:r w:rsidR="00632FE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aux ad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resses suivantes: </w:t>
      </w:r>
      <w:hyperlink r:id="rId6">
        <w:r w:rsidRPr="00DB10E4">
          <w:rPr>
            <w:rFonts w:ascii="Times New Roman" w:eastAsia="Arial" w:hAnsi="Times New Roman" w:cs="Times New Roman"/>
            <w:color w:val="1F497D" w:themeColor="text2"/>
            <w:sz w:val="24"/>
            <w:szCs w:val="24"/>
            <w:u w:val="single"/>
          </w:rPr>
          <w:t>atlsidatunis@gmail.com</w:t>
        </w:r>
      </w:hyperlink>
      <w:r w:rsidRPr="00DB10E4">
        <w:rPr>
          <w:rFonts w:ascii="Times New Roman" w:eastAsia="Arial" w:hAnsi="Times New Roman" w:cs="Times New Roman"/>
          <w:color w:val="1F497D" w:themeColor="text2"/>
          <w:sz w:val="24"/>
          <w:szCs w:val="24"/>
        </w:rPr>
        <w:t xml:space="preserve"> </w:t>
      </w:r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670B9B">
          <w:rPr>
            <w:rStyle w:val="Lienhypertexte"/>
            <w:rFonts w:ascii="Times New Roman" w:hAnsi="Times New Roman"/>
            <w:color w:val="365F91" w:themeColor="accent1" w:themeShade="BF"/>
            <w:sz w:val="24"/>
            <w:szCs w:val="24"/>
            <w:shd w:val="clear" w:color="auto" w:fill="FFFFFF"/>
          </w:rPr>
          <w:t>aidamokraniatl@gmail.com</w:t>
        </w:r>
      </w:hyperlink>
      <w:r w:rsidR="00670B9B">
        <w:rPr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FFFFF"/>
        </w:rPr>
        <w:t xml:space="preserve"> </w:t>
      </w:r>
      <w:r w:rsidR="00670B9B">
        <w:rPr>
          <w:rFonts w:ascii="Times New Roman" w:hAnsi="Times New Roman" w:cs="Times New Roman"/>
          <w:sz w:val="24"/>
          <w:szCs w:val="24"/>
        </w:rPr>
        <w:t>et</w:t>
      </w:r>
      <w:r w:rsidR="00670B9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670B9B">
          <w:rPr>
            <w:rStyle w:val="Lienhypertexte"/>
            <w:rFonts w:ascii="Times New Roman" w:hAnsi="Times New Roman"/>
            <w:color w:val="1F497D" w:themeColor="text2"/>
            <w:sz w:val="24"/>
            <w:szCs w:val="24"/>
          </w:rPr>
          <w:t>wiembenjemia@gmail.com</w:t>
        </w:r>
      </w:hyperlink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Pr="00DB10E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B10E4">
        <w:rPr>
          <w:rFonts w:ascii="Times New Roman" w:hAnsi="Times New Roman" w:cs="Times New Roman"/>
          <w:b/>
          <w:i/>
          <w:sz w:val="24"/>
          <w:szCs w:val="24"/>
        </w:rPr>
        <w:t xml:space="preserve">mentionnant en objet : </w:t>
      </w:r>
      <w:r w:rsidRPr="00DB10E4">
        <w:rPr>
          <w:rFonts w:ascii="Times New Roman" w:hAnsi="Times New Roman" w:cs="Times New Roman"/>
          <w:i/>
          <w:sz w:val="24"/>
          <w:szCs w:val="24"/>
        </w:rPr>
        <w:t>Consultation</w:t>
      </w:r>
      <w:r w:rsidRPr="00DB1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photographe/</w:t>
      </w:r>
      <w:proofErr w:type="gramStart"/>
      <w:r w:rsidRPr="00DB10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vidéaste</w:t>
      </w:r>
      <w:r w:rsidRPr="00DB10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DB10E4" w:rsidRPr="00DB10E4" w:rsidRDefault="00DB10E4" w:rsidP="00DB10E4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Le dernier délai de réception des offres est fixé le </w:t>
      </w:r>
      <w:r w:rsidRPr="00DB10E4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31/08/2022 </w:t>
      </w: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>à 17h00 (Heure de Tunis).</w:t>
      </w:r>
    </w:p>
    <w:p w:rsidR="00DB10E4" w:rsidRPr="00DB10E4" w:rsidRDefault="00DB10E4" w:rsidP="00DB10E4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>Tout dossier incomplet ou reçu en dehors du délai établi sera considéré irrecevable et ne sera pas examiné.</w:t>
      </w:r>
    </w:p>
    <w:p w:rsidR="00DB10E4" w:rsidRPr="00DB10E4" w:rsidRDefault="00DB10E4" w:rsidP="00DB10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E4">
        <w:rPr>
          <w:rFonts w:ascii="Times New Roman" w:hAnsi="Times New Roman" w:cs="Times New Roman"/>
          <w:b/>
          <w:i/>
          <w:color w:val="000000"/>
          <w:sz w:val="24"/>
          <w:szCs w:val="24"/>
        </w:rPr>
        <w:t>Seules les offres retenues seront contactées.</w:t>
      </w:r>
    </w:p>
    <w:p w:rsidR="00DB10E4" w:rsidRPr="00DB10E4" w:rsidRDefault="00DB10E4" w:rsidP="00DB10E4">
      <w:pPr>
        <w:rPr>
          <w:rFonts w:ascii="Times New Roman" w:hAnsi="Times New Roman" w:cs="Times New Roman"/>
          <w:sz w:val="24"/>
          <w:szCs w:val="24"/>
        </w:rPr>
      </w:pPr>
    </w:p>
    <w:sectPr w:rsidR="00DB10E4" w:rsidRPr="00DB10E4" w:rsidSect="0041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E56"/>
    <w:multiLevelType w:val="multilevel"/>
    <w:tmpl w:val="574C7F1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EA7A68"/>
    <w:multiLevelType w:val="multilevel"/>
    <w:tmpl w:val="60CA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6172C"/>
    <w:multiLevelType w:val="multilevel"/>
    <w:tmpl w:val="6734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74FC7"/>
    <w:multiLevelType w:val="multilevel"/>
    <w:tmpl w:val="9236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B10E4"/>
    <w:rsid w:val="00414EF2"/>
    <w:rsid w:val="00462A6A"/>
    <w:rsid w:val="00632FE7"/>
    <w:rsid w:val="00670B9B"/>
    <w:rsid w:val="00CC2EE1"/>
    <w:rsid w:val="00CE5131"/>
    <w:rsid w:val="00DB10E4"/>
    <w:rsid w:val="00F5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E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B10E4"/>
    <w:pPr>
      <w:keepNext/>
      <w:keepLines/>
      <w:outlineLvl w:val="0"/>
    </w:pPr>
    <w:rPr>
      <w:rFonts w:ascii="Arial" w:eastAsia="Times New Roman" w:hAnsi="Arial" w:cs="Times New Roman"/>
      <w:b/>
      <w:color w:val="0065BD"/>
      <w:sz w:val="32"/>
      <w:szCs w:val="32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10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10E4"/>
    <w:rPr>
      <w:rFonts w:ascii="Arial" w:eastAsia="Times New Roman" w:hAnsi="Arial" w:cs="Times New Roman"/>
      <w:b/>
      <w:color w:val="0065BD"/>
      <w:sz w:val="32"/>
      <w:szCs w:val="32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DB10E4"/>
    <w:pPr>
      <w:pBdr>
        <w:bottom w:val="single" w:sz="12" w:space="1" w:color="auto"/>
      </w:pBdr>
      <w:contextualSpacing/>
    </w:pPr>
    <w:rPr>
      <w:rFonts w:ascii="Arial" w:eastAsia="Times New Roman" w:hAnsi="Arial" w:cs="Times New Roman"/>
      <w:b/>
      <w:spacing w:val="-10"/>
      <w:kern w:val="28"/>
      <w:sz w:val="48"/>
      <w:szCs w:val="56"/>
      <w:lang w:val="fr-BE" w:eastAsia="en-US"/>
    </w:rPr>
  </w:style>
  <w:style w:type="character" w:customStyle="1" w:styleId="TitreCar">
    <w:name w:val="Titre Car"/>
    <w:basedOn w:val="Policepardfaut"/>
    <w:link w:val="Titre"/>
    <w:uiPriority w:val="10"/>
    <w:rsid w:val="00DB10E4"/>
    <w:rPr>
      <w:rFonts w:ascii="Arial" w:eastAsia="Times New Roman" w:hAnsi="Arial" w:cs="Times New Roman"/>
      <w:b/>
      <w:spacing w:val="-10"/>
      <w:kern w:val="28"/>
      <w:sz w:val="48"/>
      <w:szCs w:val="56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0E4"/>
    <w:rPr>
      <w:rFonts w:ascii="Tahoma" w:eastAsia="Calibri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B10E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DB10E4"/>
    <w:rPr>
      <w:b/>
      <w:bCs/>
    </w:rPr>
  </w:style>
  <w:style w:type="paragraph" w:styleId="NormalWeb">
    <w:name w:val="Normal (Web)"/>
    <w:basedOn w:val="Normal"/>
    <w:uiPriority w:val="99"/>
    <w:unhideWhenUsed/>
    <w:rsid w:val="00DB10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B10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mbenjem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damokraniat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sidatuni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Wiem Ben Jemia</dc:creator>
  <cp:lastModifiedBy>Wiem Ben Jemia</cp:lastModifiedBy>
  <cp:revision>6</cp:revision>
  <dcterms:created xsi:type="dcterms:W3CDTF">2022-08-12T06:24:00Z</dcterms:created>
  <dcterms:modified xsi:type="dcterms:W3CDTF">2022-08-12T11:09:00Z</dcterms:modified>
</cp:coreProperties>
</file>