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340" w:rsidRDefault="00B96340" w:rsidP="000A33C3">
      <w:pPr>
        <w:jc w:val="center"/>
        <w:rPr>
          <w:rFonts w:ascii="Book Antiqua" w:eastAsia="Times New Roman" w:hAnsi="Book Antiqua" w:cs="Arial"/>
          <w:sz w:val="28"/>
          <w:szCs w:val="28"/>
          <w:lang w:bidi="ar-TN"/>
        </w:rPr>
      </w:pPr>
      <w:bookmarkStart w:id="0" w:name="_GoBack"/>
      <w:bookmarkEnd w:id="0"/>
      <w:r>
        <w:rPr>
          <w:rFonts w:ascii="Book Antiqua" w:eastAsia="Times New Roman" w:hAnsi="Book Antiqua" w:cs="Arial"/>
          <w:noProof/>
          <w:sz w:val="28"/>
          <w:szCs w:val="28"/>
        </w:rPr>
        <w:drawing>
          <wp:anchor distT="0" distB="0" distL="114300" distR="114300" simplePos="0" relativeHeight="251659264" behindDoc="0" locked="0" layoutInCell="1" allowOverlap="1">
            <wp:simplePos x="0" y="0"/>
            <wp:positionH relativeFrom="column">
              <wp:posOffset>2119630</wp:posOffset>
            </wp:positionH>
            <wp:positionV relativeFrom="paragraph">
              <wp:posOffset>-671195</wp:posOffset>
            </wp:positionV>
            <wp:extent cx="1409700" cy="1028700"/>
            <wp:effectExtent l="19050" t="0" r="0" b="0"/>
            <wp:wrapNone/>
            <wp:docPr id="18" name="Image 18" descr="D:\flash disk\divers\logo 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flash disk\divers\logo B.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9700" cy="1028700"/>
                    </a:xfrm>
                    <a:prstGeom prst="rect">
                      <a:avLst/>
                    </a:prstGeom>
                    <a:noFill/>
                    <a:ln>
                      <a:noFill/>
                    </a:ln>
                  </pic:spPr>
                </pic:pic>
              </a:graphicData>
            </a:graphic>
          </wp:anchor>
        </w:drawing>
      </w:r>
    </w:p>
    <w:p w:rsidR="000A33C3" w:rsidRPr="00284025" w:rsidRDefault="000A33C3" w:rsidP="00431013">
      <w:pPr>
        <w:spacing w:after="0"/>
        <w:ind w:left="1701" w:right="1701"/>
        <w:jc w:val="center"/>
        <w:rPr>
          <w:rFonts w:asciiTheme="minorBidi" w:eastAsia="Times New Roman" w:hAnsiTheme="minorBidi"/>
          <w:b/>
          <w:bCs/>
          <w:lang w:bidi="ar-TN"/>
        </w:rPr>
      </w:pPr>
      <w:r w:rsidRPr="00284025">
        <w:rPr>
          <w:rFonts w:asciiTheme="minorBidi" w:eastAsia="Times New Roman" w:hAnsiTheme="minorBidi"/>
          <w:b/>
          <w:bCs/>
          <w:lang w:bidi="ar-TN"/>
        </w:rPr>
        <w:t>L’Associat</w:t>
      </w:r>
      <w:r w:rsidR="00284025" w:rsidRPr="00284025">
        <w:rPr>
          <w:rFonts w:asciiTheme="minorBidi" w:eastAsia="Times New Roman" w:hAnsiTheme="minorBidi"/>
          <w:b/>
          <w:bCs/>
          <w:lang w:bidi="ar-TN"/>
        </w:rPr>
        <w:t xml:space="preserve">ion Tunisienne de Lutte </w:t>
      </w:r>
      <w:r w:rsidR="00431013">
        <w:rPr>
          <w:rFonts w:asciiTheme="minorBidi" w:eastAsia="Times New Roman" w:hAnsiTheme="minorBidi"/>
          <w:b/>
          <w:bCs/>
          <w:lang w:bidi="ar-TN"/>
        </w:rPr>
        <w:t xml:space="preserve"> </w:t>
      </w:r>
      <w:r w:rsidR="00284025" w:rsidRPr="00284025">
        <w:rPr>
          <w:rFonts w:asciiTheme="minorBidi" w:eastAsia="Times New Roman" w:hAnsiTheme="minorBidi"/>
          <w:b/>
          <w:bCs/>
          <w:lang w:bidi="ar-TN"/>
        </w:rPr>
        <w:t>contre l</w:t>
      </w:r>
      <w:r w:rsidRPr="00284025">
        <w:rPr>
          <w:rFonts w:asciiTheme="minorBidi" w:eastAsia="Times New Roman" w:hAnsiTheme="minorBidi"/>
          <w:b/>
          <w:bCs/>
          <w:lang w:bidi="ar-TN"/>
        </w:rPr>
        <w:t>es Maladies Sexuellement Transmissibles et le S</w:t>
      </w:r>
      <w:r w:rsidR="00177379" w:rsidRPr="00284025">
        <w:rPr>
          <w:rFonts w:asciiTheme="minorBidi" w:eastAsia="Times New Roman" w:hAnsiTheme="minorBidi"/>
          <w:b/>
          <w:bCs/>
          <w:lang w:bidi="ar-TN"/>
        </w:rPr>
        <w:t>ida</w:t>
      </w:r>
      <w:r w:rsidR="00284025" w:rsidRPr="00284025">
        <w:rPr>
          <w:rFonts w:asciiTheme="minorBidi" w:eastAsia="Times New Roman" w:hAnsiTheme="minorBidi"/>
          <w:b/>
          <w:bCs/>
          <w:lang w:bidi="ar-TN"/>
        </w:rPr>
        <w:t>,</w:t>
      </w:r>
      <w:r w:rsidRPr="00284025">
        <w:rPr>
          <w:rFonts w:asciiTheme="minorBidi" w:eastAsia="Times New Roman" w:hAnsiTheme="minorBidi"/>
          <w:b/>
          <w:bCs/>
          <w:lang w:bidi="ar-TN"/>
        </w:rPr>
        <w:t xml:space="preserve"> Bureau National</w:t>
      </w:r>
    </w:p>
    <w:p w:rsidR="00431013" w:rsidRDefault="00431013" w:rsidP="00177379">
      <w:pPr>
        <w:jc w:val="center"/>
        <w:rPr>
          <w:rFonts w:asciiTheme="minorBidi" w:eastAsia="Times New Roman" w:hAnsiTheme="minorBidi"/>
          <w:b/>
          <w:bCs/>
          <w:i/>
          <w:iCs/>
          <w:lang w:bidi="ar-TN"/>
        </w:rPr>
      </w:pPr>
    </w:p>
    <w:p w:rsidR="000A33C3" w:rsidRPr="00284025" w:rsidRDefault="000A33C3" w:rsidP="00177379">
      <w:pPr>
        <w:jc w:val="center"/>
        <w:rPr>
          <w:rFonts w:asciiTheme="minorBidi" w:eastAsia="Times New Roman" w:hAnsiTheme="minorBidi"/>
          <w:b/>
          <w:bCs/>
          <w:i/>
          <w:iCs/>
          <w:lang w:bidi="ar-TN"/>
        </w:rPr>
      </w:pPr>
      <w:r w:rsidRPr="00284025">
        <w:rPr>
          <w:rFonts w:asciiTheme="minorBidi" w:eastAsia="Times New Roman" w:hAnsiTheme="minorBidi"/>
          <w:b/>
          <w:bCs/>
          <w:i/>
          <w:iCs/>
          <w:lang w:bidi="ar-TN"/>
        </w:rPr>
        <w:t xml:space="preserve"> Recrute </w:t>
      </w:r>
    </w:p>
    <w:p w:rsidR="00E841E5" w:rsidRPr="00A50A99" w:rsidRDefault="00E47CCA" w:rsidP="00177379">
      <w:pPr>
        <w:spacing w:after="0"/>
        <w:jc w:val="center"/>
        <w:rPr>
          <w:rFonts w:asciiTheme="minorBidi" w:eastAsia="Times New Roman" w:hAnsiTheme="minorBidi"/>
          <w:b/>
          <w:bCs/>
          <w:lang w:bidi="ar-TN"/>
        </w:rPr>
      </w:pPr>
      <w:r>
        <w:rPr>
          <w:rFonts w:asciiTheme="minorBidi" w:eastAsia="Times New Roman" w:hAnsiTheme="minorBidi"/>
          <w:b/>
          <w:bCs/>
          <w:lang w:bidi="ar-TN"/>
        </w:rPr>
        <w:t>2</w:t>
      </w:r>
      <w:r w:rsidR="00177379" w:rsidRPr="00A50A99">
        <w:rPr>
          <w:rFonts w:asciiTheme="minorBidi" w:eastAsia="Times New Roman" w:hAnsiTheme="minorBidi"/>
          <w:b/>
          <w:bCs/>
          <w:lang w:bidi="ar-TN"/>
        </w:rPr>
        <w:t xml:space="preserve"> </w:t>
      </w:r>
      <w:r w:rsidR="00A45A45">
        <w:rPr>
          <w:rFonts w:asciiTheme="minorBidi" w:eastAsia="Times New Roman" w:hAnsiTheme="minorBidi"/>
          <w:b/>
          <w:bCs/>
          <w:lang w:bidi="ar-TN"/>
        </w:rPr>
        <w:t>f</w:t>
      </w:r>
      <w:r>
        <w:rPr>
          <w:rFonts w:asciiTheme="minorBidi" w:eastAsia="Times New Roman" w:hAnsiTheme="minorBidi"/>
          <w:b/>
          <w:bCs/>
          <w:lang w:bidi="ar-TN"/>
        </w:rPr>
        <w:t xml:space="preserve">ormateurs pour </w:t>
      </w:r>
      <w:r w:rsidR="00A45A45">
        <w:rPr>
          <w:rFonts w:asciiTheme="minorBidi" w:eastAsia="Times New Roman" w:hAnsiTheme="minorBidi"/>
          <w:b/>
          <w:bCs/>
          <w:lang w:bidi="ar-TN"/>
        </w:rPr>
        <w:t>les formations de recyclage des éducateurs pairs</w:t>
      </w:r>
    </w:p>
    <w:p w:rsidR="00177379" w:rsidRDefault="00177379" w:rsidP="00177379">
      <w:pPr>
        <w:spacing w:after="0"/>
        <w:rPr>
          <w:rFonts w:asciiTheme="minorBidi" w:eastAsia="Times New Roman" w:hAnsiTheme="minorBidi"/>
          <w:b/>
          <w:bCs/>
          <w:u w:val="single"/>
          <w:lang w:bidi="ar-TN"/>
        </w:rPr>
      </w:pPr>
    </w:p>
    <w:p w:rsidR="00177379" w:rsidRDefault="00177379" w:rsidP="00177379">
      <w:pPr>
        <w:spacing w:after="0"/>
        <w:rPr>
          <w:rFonts w:asciiTheme="minorBidi" w:eastAsia="Times New Roman" w:hAnsiTheme="minorBidi"/>
          <w:b/>
          <w:bCs/>
          <w:u w:val="single"/>
          <w:lang w:bidi="ar-TN"/>
        </w:rPr>
      </w:pPr>
    </w:p>
    <w:p w:rsidR="00A50A99" w:rsidRPr="00490832" w:rsidRDefault="00A50A99" w:rsidP="00177379">
      <w:pPr>
        <w:rPr>
          <w:rFonts w:asciiTheme="minorBidi" w:eastAsia="Times New Roman" w:hAnsiTheme="minorBidi"/>
          <w:b/>
          <w:u w:val="single"/>
          <w:lang w:bidi="ar-TN"/>
        </w:rPr>
      </w:pPr>
      <w:r w:rsidRPr="00490832">
        <w:rPr>
          <w:rFonts w:asciiTheme="minorBidi" w:eastAsia="Times New Roman" w:hAnsiTheme="minorBidi"/>
          <w:b/>
          <w:u w:val="single"/>
          <w:lang w:bidi="ar-TN"/>
        </w:rPr>
        <w:t>Cadre général</w:t>
      </w:r>
    </w:p>
    <w:p w:rsidR="00177379" w:rsidRPr="00177379" w:rsidRDefault="00177379" w:rsidP="00177379">
      <w:pPr>
        <w:spacing w:after="0"/>
        <w:jc w:val="both"/>
        <w:rPr>
          <w:rFonts w:asciiTheme="minorBidi" w:hAnsiTheme="minorBidi"/>
        </w:rPr>
      </w:pPr>
      <w:r w:rsidRPr="00177379">
        <w:rPr>
          <w:rFonts w:asciiTheme="minorBidi" w:hAnsiTheme="minorBidi"/>
        </w:rPr>
        <w:t xml:space="preserve">Créée en 1990, l’ATL MST SIDA Bureau national est une association à but non lucratif, basée à Sfax, qui œuvre au quotidien pour lutter contre les IST et le Sida à travers la prévention auprès des populations, la promotion des bonnes pratiques en matière de santé sexuelle et reproductive et le soutien et l’accompagnement des personnes vivant avec le VIH. Dans le cadre du </w:t>
      </w:r>
      <w:r w:rsidR="00A50A99">
        <w:rPr>
          <w:rFonts w:asciiTheme="minorBidi" w:hAnsiTheme="minorBidi"/>
        </w:rPr>
        <w:t>P</w:t>
      </w:r>
      <w:r w:rsidRPr="00177379">
        <w:rPr>
          <w:rFonts w:asciiTheme="minorBidi" w:hAnsiTheme="minorBidi"/>
        </w:rPr>
        <w:t>rogramme de partenariat avec le Fonds Mondial de lutte contre le Sida, la tuberculose et le paludisme, l’ATL MST SIDA Bureau national recrute </w:t>
      </w:r>
      <w:r w:rsidR="00A45A45">
        <w:rPr>
          <w:rFonts w:asciiTheme="minorBidi" w:hAnsiTheme="minorBidi"/>
          <w:b/>
          <w:bCs/>
        </w:rPr>
        <w:t>2</w:t>
      </w:r>
      <w:r w:rsidR="00F96CAF">
        <w:rPr>
          <w:rFonts w:asciiTheme="minorBidi" w:hAnsiTheme="minorBidi"/>
          <w:b/>
          <w:bCs/>
        </w:rPr>
        <w:t xml:space="preserve"> formateur</w:t>
      </w:r>
      <w:r w:rsidR="00A45A45">
        <w:rPr>
          <w:rFonts w:asciiTheme="minorBidi" w:hAnsiTheme="minorBidi"/>
          <w:b/>
          <w:bCs/>
        </w:rPr>
        <w:t>s</w:t>
      </w:r>
      <w:r w:rsidRPr="00177379">
        <w:rPr>
          <w:rFonts w:asciiTheme="minorBidi" w:hAnsiTheme="minorBidi"/>
          <w:b/>
          <w:bCs/>
        </w:rPr>
        <w:t xml:space="preserve"> </w:t>
      </w:r>
      <w:r w:rsidRPr="00177379">
        <w:rPr>
          <w:rFonts w:asciiTheme="minorBidi" w:hAnsiTheme="minorBidi"/>
        </w:rPr>
        <w:t xml:space="preserve">pour </w:t>
      </w:r>
      <w:r w:rsidR="00F96CAF">
        <w:rPr>
          <w:rFonts w:asciiTheme="minorBidi" w:hAnsiTheme="minorBidi"/>
        </w:rPr>
        <w:t xml:space="preserve">assurer les formations </w:t>
      </w:r>
      <w:r w:rsidR="00A45A45">
        <w:rPr>
          <w:rFonts w:asciiTheme="minorBidi" w:hAnsiTheme="minorBidi"/>
        </w:rPr>
        <w:t xml:space="preserve">de recyclage </w:t>
      </w:r>
      <w:r w:rsidR="00F96CAF">
        <w:rPr>
          <w:rFonts w:asciiTheme="minorBidi" w:hAnsiTheme="minorBidi"/>
        </w:rPr>
        <w:t>d’éducateurs pairs</w:t>
      </w:r>
      <w:r w:rsidR="00A5187E">
        <w:rPr>
          <w:rFonts w:asciiTheme="minorBidi" w:hAnsiTheme="minorBidi"/>
        </w:rPr>
        <w:t>.</w:t>
      </w:r>
    </w:p>
    <w:p w:rsidR="00177379" w:rsidRPr="00177379" w:rsidRDefault="00177379" w:rsidP="00177379">
      <w:pPr>
        <w:jc w:val="both"/>
        <w:rPr>
          <w:rFonts w:asciiTheme="minorBidi" w:hAnsiTheme="minorBidi"/>
        </w:rPr>
      </w:pPr>
    </w:p>
    <w:p w:rsidR="00E841E5" w:rsidRDefault="00A50A99" w:rsidP="00A3217E">
      <w:pPr>
        <w:pStyle w:val="Paragraphedeliste"/>
        <w:numPr>
          <w:ilvl w:val="0"/>
          <w:numId w:val="5"/>
        </w:numPr>
        <w:rPr>
          <w:rFonts w:asciiTheme="minorBidi" w:hAnsiTheme="minorBidi"/>
          <w:b/>
          <w:bCs/>
          <w:lang w:bidi="ar-TN"/>
        </w:rPr>
      </w:pPr>
      <w:r w:rsidRPr="00A3217E">
        <w:rPr>
          <w:rFonts w:asciiTheme="minorBidi" w:hAnsiTheme="minorBidi"/>
          <w:b/>
          <w:bCs/>
          <w:lang w:bidi="ar-TN"/>
        </w:rPr>
        <w:t>Principale attribution</w:t>
      </w:r>
      <w:r w:rsidR="00E841E5" w:rsidRPr="00A3217E">
        <w:rPr>
          <w:rFonts w:asciiTheme="minorBidi" w:hAnsiTheme="minorBidi"/>
          <w:b/>
          <w:bCs/>
          <w:lang w:bidi="ar-TN"/>
        </w:rPr>
        <w:t> :</w:t>
      </w:r>
    </w:p>
    <w:p w:rsidR="00A5187E" w:rsidRDefault="00A5187E" w:rsidP="00C348B6">
      <w:pPr>
        <w:jc w:val="both"/>
        <w:rPr>
          <w:rFonts w:asciiTheme="minorBidi" w:hAnsiTheme="minorBidi"/>
          <w:lang w:bidi="ar-TN"/>
        </w:rPr>
      </w:pPr>
    </w:p>
    <w:p w:rsidR="00C348B6" w:rsidRDefault="00A5187E" w:rsidP="00C348B6">
      <w:pPr>
        <w:jc w:val="both"/>
        <w:rPr>
          <w:rFonts w:asciiTheme="minorBidi" w:hAnsiTheme="minorBidi"/>
          <w:lang w:bidi="ar-TN"/>
        </w:rPr>
      </w:pPr>
      <w:r>
        <w:rPr>
          <w:rFonts w:asciiTheme="minorBidi" w:hAnsiTheme="minorBidi"/>
          <w:lang w:bidi="ar-TN"/>
        </w:rPr>
        <w:t>Recycler les éducateurs pairs PS et HSH de l’ATL MST SIDA Bureau national dans les domaines de la prévention combinée, du développement personnel, du dépistage communautaire.</w:t>
      </w:r>
    </w:p>
    <w:p w:rsidR="00A5187E" w:rsidRDefault="00A5187E" w:rsidP="00A5187E">
      <w:pPr>
        <w:jc w:val="both"/>
        <w:rPr>
          <w:rFonts w:asciiTheme="minorBidi" w:hAnsiTheme="minorBidi"/>
          <w:lang w:bidi="ar-TN"/>
        </w:rPr>
      </w:pPr>
      <w:r>
        <w:rPr>
          <w:rFonts w:asciiTheme="minorBidi" w:hAnsiTheme="minorBidi"/>
          <w:lang w:bidi="ar-TN"/>
        </w:rPr>
        <w:t>Recycler les éducateurs pairs UDI de l’ATL MST SIDA Bureau national dans les domaines de la réduction des risques liés à l’usage de drogues, du développement personnel, du dépistage communautaire.</w:t>
      </w:r>
    </w:p>
    <w:p w:rsidR="00C348B6" w:rsidRPr="00C348B6" w:rsidRDefault="00C348B6" w:rsidP="00C348B6">
      <w:pPr>
        <w:jc w:val="both"/>
        <w:rPr>
          <w:rFonts w:asciiTheme="minorBidi" w:hAnsiTheme="minorBidi"/>
          <w:lang w:bidi="ar-TN"/>
        </w:rPr>
      </w:pPr>
    </w:p>
    <w:p w:rsidR="00177379" w:rsidRPr="002A5373" w:rsidRDefault="00A50A99" w:rsidP="00A3217E">
      <w:pPr>
        <w:pStyle w:val="Paragraphedeliste"/>
        <w:numPr>
          <w:ilvl w:val="0"/>
          <w:numId w:val="5"/>
        </w:numPr>
        <w:spacing w:line="276" w:lineRule="auto"/>
        <w:jc w:val="both"/>
        <w:rPr>
          <w:rFonts w:asciiTheme="minorBidi" w:hAnsiTheme="minorBidi" w:cstheme="minorBidi"/>
          <w:lang w:bidi="ar-TN"/>
        </w:rPr>
      </w:pPr>
      <w:r w:rsidRPr="002A5373">
        <w:rPr>
          <w:rFonts w:asciiTheme="minorBidi" w:hAnsiTheme="minorBidi" w:cstheme="minorBidi"/>
          <w:b/>
          <w:bCs/>
          <w:lang w:bidi="ar-TN"/>
        </w:rPr>
        <w:t xml:space="preserve">Responsabilités et </w:t>
      </w:r>
      <w:r w:rsidR="006079AD">
        <w:rPr>
          <w:rFonts w:asciiTheme="minorBidi" w:hAnsiTheme="minorBidi" w:cstheme="minorBidi"/>
          <w:b/>
          <w:bCs/>
          <w:lang w:bidi="ar-TN"/>
        </w:rPr>
        <w:t>d</w:t>
      </w:r>
      <w:r w:rsidR="00177379" w:rsidRPr="002A5373">
        <w:rPr>
          <w:rFonts w:asciiTheme="minorBidi" w:hAnsiTheme="minorBidi" w:cstheme="minorBidi"/>
          <w:b/>
          <w:bCs/>
          <w:lang w:bidi="ar-TN"/>
        </w:rPr>
        <w:t>escriptif des tâches :</w:t>
      </w:r>
    </w:p>
    <w:p w:rsidR="00E841E5" w:rsidRDefault="00E841E5" w:rsidP="00177379">
      <w:pPr>
        <w:spacing w:after="0"/>
        <w:rPr>
          <w:rFonts w:asciiTheme="minorBidi" w:eastAsia="Times New Roman" w:hAnsiTheme="minorBidi"/>
          <w:lang w:bidi="ar-TN"/>
        </w:rPr>
      </w:pPr>
    </w:p>
    <w:p w:rsidR="00E45A03" w:rsidRDefault="00BD0E0C" w:rsidP="00A00CF9">
      <w:pPr>
        <w:spacing w:after="0" w:line="360" w:lineRule="auto"/>
        <w:rPr>
          <w:rFonts w:asciiTheme="minorBidi" w:eastAsia="Times New Roman" w:hAnsiTheme="minorBidi"/>
          <w:lang w:bidi="ar-TN"/>
        </w:rPr>
      </w:pPr>
      <w:r>
        <w:rPr>
          <w:rFonts w:asciiTheme="minorBidi" w:eastAsia="Times New Roman" w:hAnsiTheme="minorBidi"/>
          <w:lang w:bidi="ar-TN"/>
        </w:rPr>
        <w:t xml:space="preserve">-Préparer et présenter un </w:t>
      </w:r>
      <w:r w:rsidR="006079AD">
        <w:rPr>
          <w:rFonts w:asciiTheme="minorBidi" w:eastAsia="Times New Roman" w:hAnsiTheme="minorBidi"/>
          <w:lang w:bidi="ar-TN"/>
        </w:rPr>
        <w:t xml:space="preserve">programme de formation pour les thèmes précédemment cités ; </w:t>
      </w:r>
    </w:p>
    <w:p w:rsidR="00BD0E0C" w:rsidRDefault="00BD0E0C" w:rsidP="00A00CF9">
      <w:pPr>
        <w:spacing w:after="0" w:line="360" w:lineRule="auto"/>
        <w:rPr>
          <w:rFonts w:asciiTheme="minorBidi" w:eastAsia="Times New Roman" w:hAnsiTheme="minorBidi"/>
          <w:lang w:bidi="ar-TN"/>
        </w:rPr>
      </w:pPr>
      <w:r>
        <w:rPr>
          <w:rFonts w:asciiTheme="minorBidi" w:eastAsia="Times New Roman" w:hAnsiTheme="minorBidi"/>
          <w:lang w:bidi="ar-TN"/>
        </w:rPr>
        <w:t>-Préparer les fiches de test</w:t>
      </w:r>
      <w:r w:rsidR="00FE3272">
        <w:rPr>
          <w:rFonts w:asciiTheme="minorBidi" w:eastAsia="Times New Roman" w:hAnsiTheme="minorBidi"/>
          <w:lang w:bidi="ar-TN"/>
        </w:rPr>
        <w:t xml:space="preserve"> pré et post formation ;</w:t>
      </w:r>
    </w:p>
    <w:p w:rsidR="00BD0E0C" w:rsidRDefault="00BD0E0C" w:rsidP="00A00CF9">
      <w:pPr>
        <w:spacing w:after="0" w:line="360" w:lineRule="auto"/>
        <w:rPr>
          <w:rFonts w:asciiTheme="minorBidi" w:eastAsia="Times New Roman" w:hAnsiTheme="minorBidi"/>
          <w:lang w:bidi="ar-TN"/>
        </w:rPr>
      </w:pPr>
      <w:r>
        <w:rPr>
          <w:rFonts w:asciiTheme="minorBidi" w:eastAsia="Times New Roman" w:hAnsiTheme="minorBidi"/>
          <w:lang w:bidi="ar-TN"/>
        </w:rPr>
        <w:t>-</w:t>
      </w:r>
      <w:r w:rsidR="006079AD">
        <w:rPr>
          <w:rFonts w:asciiTheme="minorBidi" w:eastAsia="Times New Roman" w:hAnsiTheme="minorBidi"/>
          <w:lang w:bidi="ar-TN"/>
        </w:rPr>
        <w:t>Recycler les éducateurs pairs sur les thèmes précédemment cités ;</w:t>
      </w:r>
    </w:p>
    <w:p w:rsidR="00BD0E0C" w:rsidRDefault="00BD0E0C" w:rsidP="00A00CF9">
      <w:pPr>
        <w:spacing w:after="0" w:line="360" w:lineRule="auto"/>
        <w:rPr>
          <w:rFonts w:asciiTheme="minorBidi" w:eastAsia="Times New Roman" w:hAnsiTheme="minorBidi"/>
          <w:lang w:bidi="ar-TN"/>
        </w:rPr>
      </w:pPr>
      <w:r>
        <w:rPr>
          <w:rFonts w:asciiTheme="minorBidi" w:eastAsia="Times New Roman" w:hAnsiTheme="minorBidi"/>
          <w:lang w:bidi="ar-TN"/>
        </w:rPr>
        <w:t>-</w:t>
      </w:r>
      <w:r w:rsidR="00FE3272">
        <w:rPr>
          <w:rFonts w:asciiTheme="minorBidi" w:eastAsia="Times New Roman" w:hAnsiTheme="minorBidi"/>
          <w:lang w:bidi="ar-TN"/>
        </w:rPr>
        <w:t>S’assurer que les fiches d’inscription, d’évaluation et la liste de présence sont correctement remplies ;</w:t>
      </w:r>
    </w:p>
    <w:p w:rsidR="00FE3272" w:rsidRDefault="00FE3272" w:rsidP="00A00CF9">
      <w:pPr>
        <w:spacing w:after="0" w:line="360" w:lineRule="auto"/>
        <w:rPr>
          <w:rFonts w:asciiTheme="minorBidi" w:eastAsia="Times New Roman" w:hAnsiTheme="minorBidi"/>
          <w:lang w:bidi="ar-TN"/>
        </w:rPr>
      </w:pPr>
      <w:r>
        <w:rPr>
          <w:rFonts w:asciiTheme="minorBidi" w:eastAsia="Times New Roman" w:hAnsiTheme="minorBidi"/>
          <w:lang w:bidi="ar-TN"/>
        </w:rPr>
        <w:t>-</w:t>
      </w:r>
      <w:r w:rsidR="0055339C">
        <w:rPr>
          <w:rFonts w:asciiTheme="minorBidi" w:eastAsia="Times New Roman" w:hAnsiTheme="minorBidi"/>
          <w:lang w:bidi="ar-TN"/>
        </w:rPr>
        <w:t>Rédiger et r</w:t>
      </w:r>
      <w:r w:rsidR="00E555D8">
        <w:rPr>
          <w:rFonts w:asciiTheme="minorBidi" w:eastAsia="Times New Roman" w:hAnsiTheme="minorBidi"/>
          <w:lang w:bidi="ar-TN"/>
        </w:rPr>
        <w:t>endre le rapport de la formation ;</w:t>
      </w:r>
    </w:p>
    <w:p w:rsidR="0055339C" w:rsidRDefault="0055339C" w:rsidP="00A00CF9">
      <w:pPr>
        <w:spacing w:after="0" w:line="360" w:lineRule="auto"/>
        <w:rPr>
          <w:rFonts w:asciiTheme="minorBidi" w:eastAsia="Times New Roman" w:hAnsiTheme="minorBidi"/>
          <w:lang w:bidi="ar-TN"/>
        </w:rPr>
      </w:pPr>
      <w:r>
        <w:rPr>
          <w:rFonts w:asciiTheme="minorBidi" w:eastAsia="Times New Roman" w:hAnsiTheme="minorBidi"/>
          <w:lang w:bidi="ar-TN"/>
        </w:rPr>
        <w:t>-Fournir les présentations sur support électronique et papier</w:t>
      </w:r>
      <w:r w:rsidR="00143E90">
        <w:rPr>
          <w:rFonts w:asciiTheme="minorBidi" w:eastAsia="Times New Roman" w:hAnsiTheme="minorBidi"/>
          <w:lang w:bidi="ar-TN"/>
        </w:rPr>
        <w:t> ;</w:t>
      </w:r>
    </w:p>
    <w:p w:rsidR="0055339C" w:rsidRDefault="0055339C" w:rsidP="00A00CF9">
      <w:pPr>
        <w:spacing w:after="0" w:line="360" w:lineRule="auto"/>
        <w:rPr>
          <w:rFonts w:asciiTheme="minorBidi" w:eastAsia="Times New Roman" w:hAnsiTheme="minorBidi"/>
          <w:lang w:bidi="ar-TN"/>
        </w:rPr>
      </w:pPr>
      <w:r>
        <w:rPr>
          <w:rFonts w:asciiTheme="minorBidi" w:eastAsia="Times New Roman" w:hAnsiTheme="minorBidi"/>
          <w:lang w:bidi="ar-TN"/>
        </w:rPr>
        <w:t>-Envoyer à l’ATL MST SIDA Bureau national la check-list résumant la session de formation.</w:t>
      </w:r>
    </w:p>
    <w:p w:rsidR="00E45A03" w:rsidRDefault="00E45A03" w:rsidP="00A00CF9">
      <w:pPr>
        <w:spacing w:after="0"/>
        <w:rPr>
          <w:rFonts w:asciiTheme="minorBidi" w:eastAsia="Times New Roman" w:hAnsiTheme="minorBidi"/>
          <w:lang w:bidi="ar-TN"/>
        </w:rPr>
      </w:pPr>
    </w:p>
    <w:p w:rsidR="000A3D2D" w:rsidRDefault="000A3D2D" w:rsidP="00A00CF9">
      <w:pPr>
        <w:spacing w:after="0"/>
        <w:rPr>
          <w:rFonts w:asciiTheme="minorBidi" w:eastAsia="Times New Roman" w:hAnsiTheme="minorBidi"/>
          <w:lang w:bidi="ar-TN"/>
        </w:rPr>
      </w:pPr>
    </w:p>
    <w:p w:rsidR="000A3D2D" w:rsidRDefault="000A3D2D" w:rsidP="00A00CF9">
      <w:pPr>
        <w:spacing w:after="0"/>
        <w:rPr>
          <w:rFonts w:asciiTheme="minorBidi" w:eastAsia="Times New Roman" w:hAnsiTheme="minorBidi"/>
          <w:lang w:bidi="ar-TN"/>
        </w:rPr>
      </w:pPr>
    </w:p>
    <w:p w:rsidR="000A3D2D" w:rsidRDefault="000A3D2D" w:rsidP="00A00CF9">
      <w:pPr>
        <w:spacing w:after="0"/>
        <w:rPr>
          <w:rFonts w:asciiTheme="minorBidi" w:eastAsia="Times New Roman" w:hAnsiTheme="minorBidi"/>
          <w:lang w:bidi="ar-TN"/>
        </w:rPr>
      </w:pPr>
    </w:p>
    <w:p w:rsidR="000A3D2D" w:rsidRDefault="000A3D2D" w:rsidP="00A00CF9">
      <w:pPr>
        <w:spacing w:after="0"/>
        <w:rPr>
          <w:rFonts w:asciiTheme="minorBidi" w:eastAsia="Times New Roman" w:hAnsiTheme="minorBidi"/>
          <w:lang w:bidi="ar-TN"/>
        </w:rPr>
      </w:pPr>
    </w:p>
    <w:p w:rsidR="000A3D2D" w:rsidRPr="00177379" w:rsidRDefault="000A3D2D" w:rsidP="00A00CF9">
      <w:pPr>
        <w:spacing w:after="0"/>
        <w:rPr>
          <w:rFonts w:asciiTheme="minorBidi" w:eastAsia="Times New Roman" w:hAnsiTheme="minorBidi"/>
          <w:lang w:bidi="ar-TN"/>
        </w:rPr>
      </w:pPr>
    </w:p>
    <w:p w:rsidR="00E841E5" w:rsidRPr="00A3217E" w:rsidRDefault="00E841E5" w:rsidP="00A3217E">
      <w:pPr>
        <w:pStyle w:val="Paragraphedeliste"/>
        <w:numPr>
          <w:ilvl w:val="0"/>
          <w:numId w:val="5"/>
        </w:numPr>
        <w:rPr>
          <w:rFonts w:asciiTheme="minorBidi" w:hAnsiTheme="minorBidi"/>
          <w:b/>
          <w:bCs/>
          <w:lang w:bidi="ar-TN"/>
        </w:rPr>
      </w:pPr>
      <w:r w:rsidRPr="00A3217E">
        <w:rPr>
          <w:rFonts w:asciiTheme="minorBidi" w:hAnsiTheme="minorBidi"/>
          <w:b/>
          <w:bCs/>
          <w:lang w:bidi="ar-TN"/>
        </w:rPr>
        <w:t xml:space="preserve">Profil </w:t>
      </w:r>
      <w:r w:rsidR="00284025" w:rsidRPr="00A3217E">
        <w:rPr>
          <w:rFonts w:asciiTheme="minorBidi" w:hAnsiTheme="minorBidi"/>
          <w:b/>
          <w:bCs/>
          <w:lang w:bidi="ar-TN"/>
        </w:rPr>
        <w:t>recherché</w:t>
      </w:r>
      <w:r w:rsidRPr="00A3217E">
        <w:rPr>
          <w:rFonts w:asciiTheme="minorBidi" w:hAnsiTheme="minorBidi"/>
          <w:b/>
          <w:bCs/>
          <w:lang w:bidi="ar-TN"/>
        </w:rPr>
        <w:t xml:space="preserve"> </w:t>
      </w:r>
      <w:r w:rsidR="002A5373">
        <w:rPr>
          <w:rFonts w:asciiTheme="minorBidi" w:hAnsiTheme="minorBidi"/>
          <w:b/>
          <w:bCs/>
          <w:lang w:bidi="ar-TN"/>
        </w:rPr>
        <w:t xml:space="preserve">et compétences requises </w:t>
      </w:r>
      <w:r w:rsidRPr="00A3217E">
        <w:rPr>
          <w:rFonts w:asciiTheme="minorBidi" w:hAnsiTheme="minorBidi"/>
          <w:b/>
          <w:bCs/>
          <w:lang w:bidi="ar-TN"/>
        </w:rPr>
        <w:t>:</w:t>
      </w:r>
    </w:p>
    <w:p w:rsidR="00DE7D0B" w:rsidRDefault="00DE7D0B" w:rsidP="00DE7D0B">
      <w:pPr>
        <w:pStyle w:val="Paragraphedeliste"/>
        <w:spacing w:line="276" w:lineRule="auto"/>
        <w:ind w:left="284"/>
        <w:jc w:val="both"/>
        <w:rPr>
          <w:rFonts w:asciiTheme="minorBidi" w:hAnsiTheme="minorBidi" w:cstheme="minorBidi"/>
          <w:sz w:val="22"/>
          <w:szCs w:val="22"/>
          <w:lang w:bidi="ar-TN"/>
        </w:rPr>
      </w:pPr>
    </w:p>
    <w:p w:rsidR="00DE7D0B" w:rsidRPr="00DE7D0B" w:rsidRDefault="00DE7D0B" w:rsidP="00A00CF9">
      <w:pPr>
        <w:pStyle w:val="Paragraphedeliste"/>
        <w:numPr>
          <w:ilvl w:val="0"/>
          <w:numId w:val="1"/>
        </w:numPr>
        <w:spacing w:after="240" w:line="276" w:lineRule="auto"/>
        <w:ind w:left="284" w:hanging="284"/>
        <w:jc w:val="both"/>
        <w:rPr>
          <w:rFonts w:asciiTheme="minorBidi" w:hAnsiTheme="minorBidi" w:cstheme="minorBidi"/>
          <w:sz w:val="22"/>
          <w:szCs w:val="22"/>
          <w:lang w:bidi="ar-TN"/>
        </w:rPr>
      </w:pPr>
      <w:r>
        <w:rPr>
          <w:rFonts w:asciiTheme="minorBidi" w:hAnsiTheme="minorBidi" w:cstheme="minorBidi"/>
          <w:sz w:val="22"/>
          <w:szCs w:val="22"/>
          <w:lang w:bidi="ar-TN"/>
        </w:rPr>
        <w:t>Expérience en tant que formateur ;</w:t>
      </w:r>
    </w:p>
    <w:p w:rsidR="00E841E5" w:rsidRDefault="00DE7D0B" w:rsidP="00A00CF9">
      <w:pPr>
        <w:pStyle w:val="Paragraphedeliste"/>
        <w:numPr>
          <w:ilvl w:val="0"/>
          <w:numId w:val="1"/>
        </w:numPr>
        <w:spacing w:after="240" w:line="276" w:lineRule="auto"/>
        <w:ind w:left="284" w:hanging="284"/>
        <w:jc w:val="both"/>
        <w:rPr>
          <w:rFonts w:asciiTheme="minorBidi" w:hAnsiTheme="minorBidi" w:cstheme="minorBidi"/>
          <w:sz w:val="22"/>
          <w:szCs w:val="22"/>
          <w:lang w:bidi="ar-TN"/>
        </w:rPr>
      </w:pPr>
      <w:r>
        <w:rPr>
          <w:rFonts w:asciiTheme="minorBidi" w:hAnsiTheme="minorBidi" w:cstheme="minorBidi"/>
          <w:sz w:val="22"/>
          <w:szCs w:val="22"/>
          <w:lang w:bidi="ar-TN"/>
        </w:rPr>
        <w:t>Expérience en tant que formateur pour les éducateurs pairs et/ou les jeunes ;</w:t>
      </w:r>
    </w:p>
    <w:p w:rsidR="00DE7D0B" w:rsidRDefault="00DE7D0B" w:rsidP="00A00CF9">
      <w:pPr>
        <w:pStyle w:val="Paragraphedeliste"/>
        <w:numPr>
          <w:ilvl w:val="0"/>
          <w:numId w:val="1"/>
        </w:numPr>
        <w:spacing w:after="240" w:line="276" w:lineRule="auto"/>
        <w:ind w:left="284" w:hanging="284"/>
        <w:jc w:val="both"/>
        <w:rPr>
          <w:rFonts w:asciiTheme="minorBidi" w:hAnsiTheme="minorBidi" w:cstheme="minorBidi"/>
          <w:sz w:val="22"/>
          <w:szCs w:val="22"/>
          <w:lang w:bidi="ar-TN"/>
        </w:rPr>
      </w:pPr>
      <w:r>
        <w:rPr>
          <w:rFonts w:asciiTheme="minorBidi" w:hAnsiTheme="minorBidi" w:cstheme="minorBidi"/>
          <w:sz w:val="22"/>
          <w:szCs w:val="22"/>
          <w:lang w:bidi="ar-TN"/>
        </w:rPr>
        <w:t>Expérience avec les populations clés ;</w:t>
      </w:r>
    </w:p>
    <w:p w:rsidR="00DE7D0B" w:rsidRDefault="00DE7D0B" w:rsidP="00A00CF9">
      <w:pPr>
        <w:pStyle w:val="Paragraphedeliste"/>
        <w:numPr>
          <w:ilvl w:val="0"/>
          <w:numId w:val="1"/>
        </w:numPr>
        <w:spacing w:after="240" w:line="276" w:lineRule="auto"/>
        <w:ind w:left="284" w:hanging="284"/>
        <w:jc w:val="both"/>
        <w:rPr>
          <w:rFonts w:asciiTheme="minorBidi" w:hAnsiTheme="minorBidi" w:cstheme="minorBidi"/>
          <w:sz w:val="22"/>
          <w:szCs w:val="22"/>
          <w:lang w:bidi="ar-TN"/>
        </w:rPr>
      </w:pPr>
      <w:r>
        <w:rPr>
          <w:rFonts w:asciiTheme="minorBidi" w:hAnsiTheme="minorBidi" w:cstheme="minorBidi"/>
          <w:sz w:val="22"/>
          <w:szCs w:val="22"/>
          <w:lang w:bidi="ar-TN"/>
        </w:rPr>
        <w:t>Expérience dans les activités concernant les IST et le VIH/Sida ;</w:t>
      </w:r>
    </w:p>
    <w:p w:rsidR="00DE7D0B" w:rsidRDefault="00DE7D0B" w:rsidP="00A00CF9">
      <w:pPr>
        <w:pStyle w:val="Paragraphedeliste"/>
        <w:numPr>
          <w:ilvl w:val="0"/>
          <w:numId w:val="1"/>
        </w:numPr>
        <w:spacing w:after="240" w:line="276" w:lineRule="auto"/>
        <w:ind w:left="284" w:hanging="284"/>
        <w:jc w:val="both"/>
        <w:rPr>
          <w:rFonts w:asciiTheme="minorBidi" w:hAnsiTheme="minorBidi" w:cstheme="minorBidi"/>
          <w:sz w:val="22"/>
          <w:szCs w:val="22"/>
          <w:lang w:bidi="ar-TN"/>
        </w:rPr>
      </w:pPr>
      <w:r>
        <w:rPr>
          <w:rFonts w:asciiTheme="minorBidi" w:hAnsiTheme="minorBidi" w:cstheme="minorBidi"/>
          <w:sz w:val="22"/>
          <w:szCs w:val="22"/>
          <w:lang w:bidi="ar-TN"/>
        </w:rPr>
        <w:t>Expérience dans les activités d’IEC ;</w:t>
      </w:r>
    </w:p>
    <w:p w:rsidR="00DE7D0B" w:rsidRDefault="00DE7D0B" w:rsidP="00A00CF9">
      <w:pPr>
        <w:pStyle w:val="Paragraphedeliste"/>
        <w:numPr>
          <w:ilvl w:val="0"/>
          <w:numId w:val="1"/>
        </w:numPr>
        <w:spacing w:after="240" w:line="276" w:lineRule="auto"/>
        <w:ind w:left="284" w:hanging="284"/>
        <w:jc w:val="both"/>
        <w:rPr>
          <w:rFonts w:asciiTheme="minorBidi" w:hAnsiTheme="minorBidi" w:cstheme="minorBidi"/>
          <w:sz w:val="22"/>
          <w:szCs w:val="22"/>
          <w:lang w:bidi="ar-TN"/>
        </w:rPr>
      </w:pPr>
      <w:r>
        <w:rPr>
          <w:rFonts w:asciiTheme="minorBidi" w:hAnsiTheme="minorBidi" w:cstheme="minorBidi"/>
          <w:sz w:val="22"/>
          <w:szCs w:val="22"/>
          <w:lang w:bidi="ar-TN"/>
        </w:rPr>
        <w:t>Expérience dans la rédaction de supports de formation, de rapports…</w:t>
      </w:r>
    </w:p>
    <w:p w:rsidR="00DE7D0B" w:rsidRDefault="00DE7D0B" w:rsidP="00A00CF9">
      <w:pPr>
        <w:pStyle w:val="Paragraphedeliste"/>
        <w:numPr>
          <w:ilvl w:val="0"/>
          <w:numId w:val="1"/>
        </w:numPr>
        <w:spacing w:after="240" w:line="276" w:lineRule="auto"/>
        <w:ind w:left="284" w:hanging="284"/>
        <w:jc w:val="both"/>
        <w:rPr>
          <w:rFonts w:asciiTheme="minorBidi" w:hAnsiTheme="minorBidi" w:cstheme="minorBidi"/>
          <w:sz w:val="22"/>
          <w:szCs w:val="22"/>
          <w:lang w:bidi="ar-TN"/>
        </w:rPr>
      </w:pPr>
      <w:r>
        <w:rPr>
          <w:rFonts w:asciiTheme="minorBidi" w:hAnsiTheme="minorBidi" w:cstheme="minorBidi"/>
          <w:sz w:val="22"/>
          <w:szCs w:val="22"/>
          <w:lang w:bidi="ar-TN"/>
        </w:rPr>
        <w:t xml:space="preserve">Expérience </w:t>
      </w:r>
      <w:r w:rsidR="000C00B5">
        <w:rPr>
          <w:rFonts w:asciiTheme="minorBidi" w:hAnsiTheme="minorBidi" w:cstheme="minorBidi"/>
          <w:sz w:val="22"/>
          <w:szCs w:val="22"/>
          <w:lang w:bidi="ar-TN"/>
        </w:rPr>
        <w:t>dans le dépistage communautaire, la prévention combinée, la réduction des risques liés à l’usage de drogue et le développement personnel ;</w:t>
      </w:r>
    </w:p>
    <w:p w:rsidR="00A00CF9" w:rsidRDefault="006C1352" w:rsidP="00A00CF9">
      <w:pPr>
        <w:pStyle w:val="Paragraphedeliste"/>
        <w:numPr>
          <w:ilvl w:val="0"/>
          <w:numId w:val="1"/>
        </w:numPr>
        <w:spacing w:after="240" w:line="276" w:lineRule="auto"/>
        <w:ind w:left="284" w:hanging="284"/>
        <w:jc w:val="both"/>
        <w:rPr>
          <w:rFonts w:asciiTheme="minorBidi" w:hAnsiTheme="minorBidi" w:cstheme="minorBidi"/>
          <w:sz w:val="22"/>
          <w:szCs w:val="22"/>
          <w:lang w:bidi="ar-TN"/>
        </w:rPr>
      </w:pPr>
      <w:r>
        <w:rPr>
          <w:rFonts w:asciiTheme="minorBidi" w:hAnsiTheme="minorBidi" w:cstheme="minorBidi"/>
          <w:sz w:val="22"/>
          <w:szCs w:val="22"/>
          <w:lang w:bidi="ar-TN"/>
        </w:rPr>
        <w:t>E</w:t>
      </w:r>
      <w:r w:rsidR="009E637B">
        <w:rPr>
          <w:rFonts w:asciiTheme="minorBidi" w:hAnsiTheme="minorBidi" w:cstheme="minorBidi"/>
          <w:sz w:val="22"/>
          <w:szCs w:val="22"/>
          <w:lang w:bidi="ar-TN"/>
        </w:rPr>
        <w:t>xpérience</w:t>
      </w:r>
      <w:r w:rsidR="00DE7D0B">
        <w:rPr>
          <w:rFonts w:asciiTheme="minorBidi" w:hAnsiTheme="minorBidi" w:cstheme="minorBidi"/>
          <w:sz w:val="22"/>
          <w:szCs w:val="22"/>
          <w:lang w:bidi="ar-TN"/>
        </w:rPr>
        <w:t xml:space="preserve"> avec le Fonds Mondial</w:t>
      </w:r>
      <w:r w:rsidR="006079AD">
        <w:rPr>
          <w:rFonts w:asciiTheme="minorBidi" w:hAnsiTheme="minorBidi" w:cstheme="minorBidi"/>
          <w:sz w:val="22"/>
          <w:szCs w:val="22"/>
          <w:lang w:bidi="ar-TN"/>
        </w:rPr>
        <w:t> ;</w:t>
      </w:r>
    </w:p>
    <w:p w:rsidR="00A00CF9" w:rsidRPr="000A3D2D" w:rsidRDefault="006079AD" w:rsidP="00A00CF9">
      <w:pPr>
        <w:pStyle w:val="Paragraphedeliste"/>
        <w:numPr>
          <w:ilvl w:val="0"/>
          <w:numId w:val="1"/>
        </w:numPr>
        <w:spacing w:after="240" w:line="276" w:lineRule="auto"/>
        <w:ind w:left="284" w:hanging="284"/>
        <w:jc w:val="both"/>
        <w:rPr>
          <w:rFonts w:asciiTheme="minorBidi" w:hAnsiTheme="minorBidi" w:cstheme="minorBidi"/>
          <w:sz w:val="22"/>
          <w:szCs w:val="22"/>
          <w:lang w:bidi="ar-TN"/>
        </w:rPr>
      </w:pPr>
      <w:r>
        <w:rPr>
          <w:rFonts w:asciiTheme="minorBidi" w:hAnsiTheme="minorBidi" w:cstheme="minorBidi"/>
          <w:sz w:val="22"/>
          <w:szCs w:val="22"/>
          <w:lang w:bidi="ar-TN"/>
        </w:rPr>
        <w:t>Expérience avec l’ATL MST SIDA Bureau national.</w:t>
      </w:r>
    </w:p>
    <w:p w:rsidR="00284025" w:rsidRDefault="00284025" w:rsidP="00A00CF9">
      <w:pPr>
        <w:pStyle w:val="Paragraphedeliste"/>
        <w:spacing w:after="240" w:line="276" w:lineRule="auto"/>
        <w:ind w:left="284" w:hanging="284"/>
        <w:jc w:val="both"/>
        <w:rPr>
          <w:rFonts w:asciiTheme="minorBidi" w:hAnsiTheme="minorBidi" w:cstheme="minorBidi"/>
          <w:sz w:val="22"/>
          <w:szCs w:val="22"/>
          <w:lang w:bidi="ar-TN"/>
        </w:rPr>
      </w:pPr>
    </w:p>
    <w:p w:rsidR="000A3D2D" w:rsidRPr="00284025" w:rsidRDefault="000A3D2D" w:rsidP="00A00CF9">
      <w:pPr>
        <w:pStyle w:val="Paragraphedeliste"/>
        <w:spacing w:after="240" w:line="276" w:lineRule="auto"/>
        <w:ind w:left="284" w:hanging="284"/>
        <w:jc w:val="both"/>
        <w:rPr>
          <w:rFonts w:asciiTheme="minorBidi" w:hAnsiTheme="minorBidi" w:cstheme="minorBidi"/>
          <w:sz w:val="22"/>
          <w:szCs w:val="22"/>
          <w:lang w:bidi="ar-TN"/>
        </w:rPr>
      </w:pPr>
    </w:p>
    <w:p w:rsidR="00284025" w:rsidRDefault="00284025" w:rsidP="00A3217E">
      <w:pPr>
        <w:pStyle w:val="Paragraphedeliste"/>
        <w:numPr>
          <w:ilvl w:val="0"/>
          <w:numId w:val="5"/>
        </w:numPr>
        <w:rPr>
          <w:rFonts w:asciiTheme="minorBidi" w:hAnsiTheme="minorBidi"/>
          <w:b/>
          <w:bCs/>
          <w:lang w:bidi="ar-TN"/>
        </w:rPr>
      </w:pPr>
      <w:r w:rsidRPr="00A3217E">
        <w:rPr>
          <w:rFonts w:asciiTheme="minorBidi" w:hAnsiTheme="minorBidi"/>
          <w:b/>
          <w:bCs/>
          <w:lang w:bidi="ar-TN"/>
        </w:rPr>
        <w:t>Liens hiérarchiques et opérationnels :</w:t>
      </w:r>
    </w:p>
    <w:p w:rsidR="00DF6FCC" w:rsidRPr="00A3217E" w:rsidRDefault="00DF6FCC" w:rsidP="00DF6FCC">
      <w:pPr>
        <w:pStyle w:val="Paragraphedeliste"/>
        <w:ind w:left="1068"/>
        <w:rPr>
          <w:rFonts w:asciiTheme="minorBidi" w:hAnsiTheme="minorBidi"/>
          <w:b/>
          <w:bCs/>
          <w:lang w:bidi="ar-TN"/>
        </w:rPr>
      </w:pPr>
    </w:p>
    <w:p w:rsidR="00A3217E" w:rsidRPr="00A3217E" w:rsidRDefault="00284025" w:rsidP="00A3217E">
      <w:pPr>
        <w:spacing w:after="0"/>
        <w:rPr>
          <w:rFonts w:asciiTheme="minorBidi" w:hAnsiTheme="minorBidi"/>
          <w:lang w:bidi="ar-TN"/>
        </w:rPr>
      </w:pPr>
      <w:r w:rsidRPr="00A3217E">
        <w:rPr>
          <w:rFonts w:asciiTheme="minorBidi" w:hAnsiTheme="minorBidi"/>
          <w:lang w:bidi="ar-TN"/>
        </w:rPr>
        <w:t>Chef hiérarchique : Président de l’association</w:t>
      </w:r>
      <w:r w:rsidR="000A3D2D">
        <w:rPr>
          <w:rFonts w:asciiTheme="minorBidi" w:hAnsiTheme="minorBidi"/>
          <w:lang w:bidi="ar-TN"/>
        </w:rPr>
        <w:t>.</w:t>
      </w:r>
    </w:p>
    <w:p w:rsidR="00284025" w:rsidRPr="00A3217E" w:rsidRDefault="00284025" w:rsidP="00A3217E">
      <w:pPr>
        <w:spacing w:after="0"/>
        <w:rPr>
          <w:rFonts w:asciiTheme="minorBidi" w:hAnsiTheme="minorBidi"/>
          <w:lang w:bidi="ar-TN"/>
        </w:rPr>
      </w:pPr>
      <w:r w:rsidRPr="00A3217E">
        <w:rPr>
          <w:rFonts w:asciiTheme="minorBidi" w:hAnsiTheme="minorBidi"/>
          <w:lang w:bidi="ar-TN"/>
        </w:rPr>
        <w:t>Superviseur hiérarchique : Coordinateur du Programme</w:t>
      </w:r>
      <w:r w:rsidR="000A3D2D">
        <w:rPr>
          <w:rFonts w:asciiTheme="minorBidi" w:hAnsiTheme="minorBidi"/>
          <w:lang w:bidi="ar-TN"/>
        </w:rPr>
        <w:t>.</w:t>
      </w:r>
    </w:p>
    <w:p w:rsidR="00284025" w:rsidRPr="00A3217E" w:rsidRDefault="00284025" w:rsidP="00A3217E">
      <w:pPr>
        <w:spacing w:after="0"/>
        <w:rPr>
          <w:rFonts w:asciiTheme="minorBidi" w:hAnsiTheme="minorBidi"/>
          <w:lang w:bidi="ar-TN"/>
        </w:rPr>
      </w:pPr>
      <w:r w:rsidRPr="00A3217E">
        <w:rPr>
          <w:rFonts w:asciiTheme="minorBidi" w:hAnsiTheme="minorBidi"/>
          <w:lang w:bidi="ar-TN"/>
        </w:rPr>
        <w:t xml:space="preserve">Relations opérationnelles : </w:t>
      </w:r>
    </w:p>
    <w:p w:rsidR="00284025" w:rsidRPr="00177379" w:rsidRDefault="00812BC6" w:rsidP="00A3217E">
      <w:pPr>
        <w:pStyle w:val="Paragraphedeliste"/>
        <w:numPr>
          <w:ilvl w:val="0"/>
          <w:numId w:val="2"/>
        </w:numPr>
        <w:spacing w:line="276" w:lineRule="auto"/>
        <w:ind w:left="993" w:hanging="426"/>
        <w:jc w:val="both"/>
        <w:rPr>
          <w:rFonts w:asciiTheme="minorBidi" w:hAnsiTheme="minorBidi" w:cstheme="minorBidi"/>
          <w:sz w:val="22"/>
          <w:szCs w:val="22"/>
          <w:lang w:bidi="ar-TN"/>
        </w:rPr>
      </w:pPr>
      <w:r>
        <w:rPr>
          <w:rFonts w:asciiTheme="minorBidi" w:hAnsiTheme="minorBidi" w:cstheme="minorBidi"/>
          <w:sz w:val="22"/>
          <w:szCs w:val="22"/>
          <w:lang w:bidi="ar-TN"/>
        </w:rPr>
        <w:t>Les éducateurs pairs ;</w:t>
      </w:r>
    </w:p>
    <w:p w:rsidR="00284025" w:rsidRPr="00177379" w:rsidRDefault="00284025" w:rsidP="00A3217E">
      <w:pPr>
        <w:pStyle w:val="Paragraphedeliste"/>
        <w:numPr>
          <w:ilvl w:val="0"/>
          <w:numId w:val="2"/>
        </w:numPr>
        <w:spacing w:line="276" w:lineRule="auto"/>
        <w:ind w:left="993" w:hanging="426"/>
        <w:jc w:val="both"/>
        <w:rPr>
          <w:rFonts w:asciiTheme="minorBidi" w:hAnsiTheme="minorBidi" w:cstheme="minorBidi"/>
          <w:sz w:val="22"/>
          <w:szCs w:val="22"/>
          <w:lang w:bidi="ar-TN"/>
        </w:rPr>
      </w:pPr>
      <w:r w:rsidRPr="00177379">
        <w:rPr>
          <w:rFonts w:asciiTheme="minorBidi" w:hAnsiTheme="minorBidi" w:cstheme="minorBidi"/>
          <w:sz w:val="22"/>
          <w:szCs w:val="22"/>
          <w:lang w:bidi="ar-TN"/>
        </w:rPr>
        <w:t>Le personnel de l’association ;</w:t>
      </w:r>
    </w:p>
    <w:p w:rsidR="00284025" w:rsidRPr="00A50A99" w:rsidRDefault="00284025" w:rsidP="00A3217E">
      <w:pPr>
        <w:pStyle w:val="Paragraphedeliste"/>
        <w:numPr>
          <w:ilvl w:val="0"/>
          <w:numId w:val="2"/>
        </w:numPr>
        <w:spacing w:line="276" w:lineRule="auto"/>
        <w:ind w:left="993" w:hanging="426"/>
        <w:jc w:val="both"/>
        <w:rPr>
          <w:rFonts w:asciiTheme="minorBidi" w:hAnsiTheme="minorBidi" w:cstheme="minorBidi"/>
          <w:sz w:val="22"/>
          <w:szCs w:val="22"/>
          <w:lang w:bidi="ar-TN"/>
        </w:rPr>
      </w:pPr>
      <w:r w:rsidRPr="00177379">
        <w:rPr>
          <w:rFonts w:asciiTheme="minorBidi" w:hAnsiTheme="minorBidi" w:cstheme="minorBidi"/>
          <w:sz w:val="22"/>
          <w:szCs w:val="22"/>
          <w:lang w:bidi="ar-TN"/>
        </w:rPr>
        <w:t>Les tiers impliqués dans la réalisation des activités du Programme.</w:t>
      </w:r>
    </w:p>
    <w:p w:rsidR="00A3217E" w:rsidRPr="002A5373" w:rsidRDefault="00A3217E" w:rsidP="002A5373">
      <w:pPr>
        <w:rPr>
          <w:rFonts w:asciiTheme="minorBidi" w:hAnsiTheme="minorBidi"/>
          <w:b/>
          <w:bCs/>
          <w:lang w:bidi="ar-TN"/>
        </w:rPr>
      </w:pPr>
    </w:p>
    <w:p w:rsidR="000A33C3" w:rsidRPr="00CF1556" w:rsidRDefault="00A3217E" w:rsidP="00A3217E">
      <w:pPr>
        <w:pStyle w:val="Paragraphedeliste"/>
        <w:numPr>
          <w:ilvl w:val="0"/>
          <w:numId w:val="5"/>
        </w:numPr>
        <w:jc w:val="both"/>
        <w:rPr>
          <w:rFonts w:asciiTheme="minorBidi" w:hAnsiTheme="minorBidi"/>
          <w:lang w:bidi="ar-TN"/>
        </w:rPr>
      </w:pPr>
      <w:r>
        <w:rPr>
          <w:rFonts w:asciiTheme="minorBidi" w:hAnsiTheme="minorBidi"/>
          <w:b/>
          <w:bCs/>
          <w:lang w:bidi="ar-TN"/>
        </w:rPr>
        <w:t>C</w:t>
      </w:r>
      <w:r w:rsidR="000A33C3" w:rsidRPr="00A3217E">
        <w:rPr>
          <w:rFonts w:asciiTheme="minorBidi" w:hAnsiTheme="minorBidi"/>
          <w:b/>
          <w:bCs/>
          <w:lang w:bidi="ar-TN"/>
        </w:rPr>
        <w:t>ontrat :</w:t>
      </w:r>
    </w:p>
    <w:p w:rsidR="00CF1556" w:rsidRPr="00A3217E" w:rsidRDefault="00CF1556" w:rsidP="00CF1556">
      <w:pPr>
        <w:pStyle w:val="Paragraphedeliste"/>
        <w:ind w:left="1068"/>
        <w:jc w:val="both"/>
        <w:rPr>
          <w:rFonts w:asciiTheme="minorBidi" w:hAnsiTheme="minorBidi"/>
          <w:lang w:bidi="ar-TN"/>
        </w:rPr>
      </w:pPr>
    </w:p>
    <w:p w:rsidR="00EB7012" w:rsidRDefault="00EB7012" w:rsidP="00A3217E">
      <w:pPr>
        <w:pStyle w:val="Paragraphedeliste"/>
        <w:spacing w:line="276" w:lineRule="auto"/>
        <w:ind w:left="0"/>
        <w:jc w:val="both"/>
        <w:rPr>
          <w:rFonts w:asciiTheme="minorBidi" w:hAnsiTheme="minorBidi" w:cstheme="minorBidi"/>
          <w:b/>
          <w:bCs/>
          <w:sz w:val="22"/>
          <w:szCs w:val="22"/>
          <w:lang w:bidi="ar-TN"/>
        </w:rPr>
      </w:pPr>
      <w:r>
        <w:rPr>
          <w:rFonts w:asciiTheme="minorBidi" w:hAnsiTheme="minorBidi" w:cstheme="minorBidi"/>
          <w:b/>
          <w:bCs/>
          <w:sz w:val="22"/>
          <w:szCs w:val="22"/>
          <w:lang w:bidi="ar-TN"/>
        </w:rPr>
        <w:t xml:space="preserve">Le contrat est valable pour la durée des formations. </w:t>
      </w:r>
    </w:p>
    <w:p w:rsidR="00307476" w:rsidRDefault="00307476" w:rsidP="00A3217E">
      <w:pPr>
        <w:pStyle w:val="Paragraphedeliste"/>
        <w:spacing w:line="276" w:lineRule="auto"/>
        <w:ind w:left="0"/>
        <w:jc w:val="both"/>
        <w:rPr>
          <w:rFonts w:asciiTheme="minorBidi" w:hAnsiTheme="minorBidi" w:cstheme="minorBidi"/>
          <w:sz w:val="22"/>
          <w:szCs w:val="22"/>
          <w:lang w:bidi="ar-TN"/>
        </w:rPr>
      </w:pPr>
      <w:r w:rsidRPr="00A3217E">
        <w:rPr>
          <w:rFonts w:asciiTheme="minorBidi" w:hAnsiTheme="minorBidi" w:cstheme="minorBidi"/>
          <w:b/>
          <w:bCs/>
          <w:sz w:val="22"/>
          <w:szCs w:val="22"/>
          <w:lang w:bidi="ar-TN"/>
        </w:rPr>
        <w:t>Date de prise de fonction</w:t>
      </w:r>
      <w:r w:rsidRPr="00177379">
        <w:rPr>
          <w:rFonts w:asciiTheme="minorBidi" w:hAnsiTheme="minorBidi" w:cstheme="minorBidi"/>
          <w:sz w:val="22"/>
          <w:szCs w:val="22"/>
          <w:lang w:bidi="ar-TN"/>
        </w:rPr>
        <w:t> : immédiatement après la sélection du candidat.</w:t>
      </w:r>
    </w:p>
    <w:p w:rsidR="00C67EAF" w:rsidRPr="00177379" w:rsidRDefault="00C67EAF" w:rsidP="00A3217E">
      <w:pPr>
        <w:pStyle w:val="Paragraphedeliste"/>
        <w:spacing w:line="276" w:lineRule="auto"/>
        <w:ind w:left="0"/>
        <w:jc w:val="both"/>
        <w:rPr>
          <w:rFonts w:asciiTheme="minorBidi" w:hAnsiTheme="minorBidi" w:cstheme="minorBidi"/>
          <w:sz w:val="22"/>
          <w:szCs w:val="22"/>
          <w:lang w:bidi="ar-TN"/>
        </w:rPr>
      </w:pPr>
      <w:r>
        <w:rPr>
          <w:rFonts w:asciiTheme="minorBidi" w:hAnsiTheme="minorBidi" w:cstheme="minorBidi"/>
          <w:sz w:val="22"/>
          <w:szCs w:val="22"/>
          <w:lang w:bidi="ar-TN"/>
        </w:rPr>
        <w:t xml:space="preserve">Le paiement se fera à réception du rapport final. </w:t>
      </w:r>
    </w:p>
    <w:p w:rsidR="00307476" w:rsidRPr="00177379" w:rsidRDefault="00307476" w:rsidP="00177379">
      <w:pPr>
        <w:pStyle w:val="Paragraphedeliste"/>
        <w:spacing w:line="276" w:lineRule="auto"/>
        <w:jc w:val="both"/>
        <w:rPr>
          <w:rFonts w:asciiTheme="minorBidi" w:hAnsiTheme="minorBidi" w:cstheme="minorBidi"/>
          <w:sz w:val="22"/>
          <w:szCs w:val="22"/>
          <w:lang w:bidi="ar-TN"/>
        </w:rPr>
      </w:pPr>
    </w:p>
    <w:p w:rsidR="00307476" w:rsidRDefault="00307476" w:rsidP="00A3217E">
      <w:pPr>
        <w:pStyle w:val="Paragraphedeliste"/>
        <w:numPr>
          <w:ilvl w:val="0"/>
          <w:numId w:val="5"/>
        </w:numPr>
        <w:jc w:val="both"/>
        <w:rPr>
          <w:rFonts w:asciiTheme="minorBidi" w:hAnsiTheme="minorBidi"/>
          <w:b/>
          <w:bCs/>
          <w:lang w:bidi="ar-TN"/>
        </w:rPr>
      </w:pPr>
      <w:r w:rsidRPr="00A3217E">
        <w:rPr>
          <w:rFonts w:asciiTheme="minorBidi" w:hAnsiTheme="minorBidi"/>
          <w:b/>
          <w:bCs/>
          <w:lang w:bidi="ar-TN"/>
        </w:rPr>
        <w:t>Comment postuler :</w:t>
      </w:r>
    </w:p>
    <w:p w:rsidR="00352FBD" w:rsidRPr="00A3217E" w:rsidRDefault="00352FBD" w:rsidP="00352FBD">
      <w:pPr>
        <w:pStyle w:val="Paragraphedeliste"/>
        <w:ind w:left="1068"/>
        <w:jc w:val="both"/>
        <w:rPr>
          <w:rFonts w:asciiTheme="minorBidi" w:hAnsiTheme="minorBidi"/>
          <w:b/>
          <w:bCs/>
          <w:lang w:bidi="ar-TN"/>
        </w:rPr>
      </w:pPr>
    </w:p>
    <w:p w:rsidR="00A50A99" w:rsidRDefault="00A50A99" w:rsidP="002A5373">
      <w:pPr>
        <w:pStyle w:val="Default"/>
        <w:spacing w:line="276" w:lineRule="auto"/>
        <w:jc w:val="both"/>
        <w:rPr>
          <w:rFonts w:asciiTheme="minorBidi" w:eastAsia="Times New Roman" w:hAnsiTheme="minorBidi"/>
          <w:b/>
          <w:bCs/>
          <w:sz w:val="22"/>
          <w:szCs w:val="22"/>
          <w:lang w:bidi="ar-TN"/>
        </w:rPr>
      </w:pPr>
      <w:r w:rsidRPr="00A50A99">
        <w:rPr>
          <w:rFonts w:asciiTheme="minorBidi" w:eastAsia="Times New Roman" w:hAnsiTheme="minorBidi"/>
          <w:sz w:val="22"/>
          <w:szCs w:val="22"/>
          <w:lang w:bidi="ar-TN"/>
        </w:rPr>
        <w:t>Les personnes intéressées sont appelées à envoyer</w:t>
      </w:r>
      <w:r w:rsidR="00C32C76">
        <w:rPr>
          <w:rFonts w:asciiTheme="minorBidi" w:eastAsia="Times New Roman" w:hAnsiTheme="minorBidi"/>
          <w:sz w:val="22"/>
          <w:szCs w:val="22"/>
          <w:lang w:bidi="ar-TN"/>
        </w:rPr>
        <w:t xml:space="preserve"> un </w:t>
      </w:r>
      <w:r w:rsidR="00C32C76" w:rsidRPr="00C32C76">
        <w:rPr>
          <w:rFonts w:asciiTheme="minorBidi" w:eastAsia="Times New Roman" w:hAnsiTheme="minorBidi"/>
          <w:b/>
          <w:sz w:val="22"/>
          <w:szCs w:val="22"/>
          <w:lang w:bidi="ar-TN"/>
        </w:rPr>
        <w:t>CV détaillé</w:t>
      </w:r>
      <w:r w:rsidR="00D73F2E">
        <w:rPr>
          <w:rFonts w:asciiTheme="minorBidi" w:eastAsia="Times New Roman" w:hAnsiTheme="minorBidi"/>
          <w:b/>
          <w:bCs/>
          <w:sz w:val="22"/>
          <w:szCs w:val="22"/>
          <w:u w:val="single"/>
          <w:lang w:bidi="ar-TN"/>
        </w:rPr>
        <w:t xml:space="preserve"> par courrier ou par email (</w:t>
      </w:r>
      <w:r w:rsidR="00E2550C" w:rsidRPr="00E44690">
        <w:rPr>
          <w:rFonts w:asciiTheme="minorBidi" w:eastAsia="Times New Roman" w:hAnsiTheme="minorBidi"/>
          <w:b/>
          <w:bCs/>
          <w:sz w:val="22"/>
          <w:szCs w:val="22"/>
          <w:lang w:bidi="ar-TN"/>
        </w:rPr>
        <w:t>contact@atlmstsida.com)</w:t>
      </w:r>
      <w:r w:rsidR="00E2550C" w:rsidRPr="00E44690">
        <w:rPr>
          <w:rFonts w:asciiTheme="minorBidi" w:eastAsia="Times New Roman" w:hAnsiTheme="minorBidi"/>
          <w:sz w:val="22"/>
          <w:szCs w:val="22"/>
          <w:lang w:bidi="ar-TN"/>
        </w:rPr>
        <w:t>, en</w:t>
      </w:r>
      <w:r w:rsidR="00B95601">
        <w:rPr>
          <w:rFonts w:asciiTheme="minorBidi" w:eastAsia="Times New Roman" w:hAnsiTheme="minorBidi"/>
          <w:sz w:val="22"/>
          <w:szCs w:val="22"/>
          <w:lang w:bidi="ar-TN"/>
        </w:rPr>
        <w:t xml:space="preserve"> mentionnant dans l’objet</w:t>
      </w:r>
      <w:r w:rsidRPr="00A50A99">
        <w:rPr>
          <w:rFonts w:asciiTheme="minorBidi" w:eastAsia="Times New Roman" w:hAnsiTheme="minorBidi"/>
          <w:sz w:val="22"/>
          <w:szCs w:val="22"/>
          <w:lang w:bidi="ar-TN"/>
        </w:rPr>
        <w:t>: «</w:t>
      </w:r>
      <w:r w:rsidRPr="00A50A99">
        <w:rPr>
          <w:rFonts w:asciiTheme="minorBidi" w:eastAsia="Times New Roman" w:hAnsiTheme="minorBidi"/>
          <w:b/>
          <w:bCs/>
          <w:sz w:val="22"/>
          <w:szCs w:val="22"/>
          <w:lang w:bidi="ar-TN"/>
        </w:rPr>
        <w:t>APPEL A</w:t>
      </w:r>
      <w:r w:rsidR="002A5373">
        <w:rPr>
          <w:rFonts w:asciiTheme="minorBidi" w:eastAsia="Times New Roman" w:hAnsiTheme="minorBidi"/>
          <w:b/>
          <w:bCs/>
          <w:sz w:val="22"/>
          <w:szCs w:val="22"/>
          <w:lang w:bidi="ar-TN"/>
        </w:rPr>
        <w:t xml:space="preserve"> CANDIDATURE POUR LE POSTE : </w:t>
      </w:r>
      <w:r w:rsidR="008468B7">
        <w:rPr>
          <w:rFonts w:asciiTheme="minorBidi" w:eastAsia="Times New Roman" w:hAnsiTheme="minorBidi"/>
          <w:b/>
          <w:bCs/>
          <w:sz w:val="22"/>
          <w:szCs w:val="22"/>
          <w:lang w:bidi="ar-TN"/>
        </w:rPr>
        <w:t>FORMATEUR</w:t>
      </w:r>
      <w:r w:rsidR="00C32C76">
        <w:rPr>
          <w:rFonts w:asciiTheme="minorBidi" w:eastAsia="Times New Roman" w:hAnsiTheme="minorBidi"/>
          <w:sz w:val="22"/>
          <w:szCs w:val="22"/>
          <w:lang w:bidi="ar-TN"/>
        </w:rPr>
        <w:t> ».</w:t>
      </w:r>
    </w:p>
    <w:p w:rsidR="00A3217E" w:rsidRPr="00C43F78" w:rsidRDefault="00801BCD" w:rsidP="00B81411">
      <w:pPr>
        <w:pStyle w:val="Default"/>
        <w:spacing w:line="276" w:lineRule="auto"/>
        <w:ind w:left="709"/>
        <w:rPr>
          <w:rFonts w:asciiTheme="minorBidi" w:eastAsia="Times New Roman" w:hAnsiTheme="minorBidi"/>
          <w:bCs/>
          <w:sz w:val="22"/>
          <w:szCs w:val="22"/>
          <w:lang w:bidi="ar-TN"/>
        </w:rPr>
      </w:pPr>
      <w:r w:rsidRPr="00C43F78">
        <w:rPr>
          <w:rFonts w:asciiTheme="minorBidi" w:eastAsia="Times New Roman" w:hAnsiTheme="minorBidi"/>
          <w:bCs/>
          <w:sz w:val="22"/>
          <w:szCs w:val="22"/>
          <w:lang w:bidi="ar-TN"/>
        </w:rPr>
        <w:t xml:space="preserve">Adresse : </w:t>
      </w:r>
    </w:p>
    <w:p w:rsidR="00A50A99" w:rsidRDefault="00A50A99" w:rsidP="00A50A99">
      <w:pPr>
        <w:pStyle w:val="Default"/>
        <w:spacing w:line="276" w:lineRule="auto"/>
        <w:ind w:left="709"/>
        <w:jc w:val="center"/>
        <w:rPr>
          <w:rFonts w:asciiTheme="minorBidi" w:eastAsia="Times New Roman" w:hAnsiTheme="minorBidi"/>
          <w:b/>
          <w:bCs/>
          <w:sz w:val="22"/>
          <w:szCs w:val="22"/>
          <w:u w:val="single"/>
          <w:lang w:bidi="ar-TN"/>
        </w:rPr>
      </w:pPr>
      <w:r w:rsidRPr="00A50A99">
        <w:rPr>
          <w:rFonts w:asciiTheme="minorBidi" w:eastAsia="Times New Roman" w:hAnsiTheme="minorBidi"/>
          <w:b/>
          <w:bCs/>
          <w:sz w:val="22"/>
          <w:szCs w:val="22"/>
          <w:lang w:bidi="ar-TN"/>
        </w:rPr>
        <w:t>ATL MST SIDA BUREAU NATIONAL</w:t>
      </w:r>
    </w:p>
    <w:p w:rsidR="00A50A99" w:rsidRPr="00A50A99" w:rsidRDefault="00A50A99" w:rsidP="00A50A99">
      <w:pPr>
        <w:pStyle w:val="Default"/>
        <w:spacing w:line="276" w:lineRule="auto"/>
        <w:ind w:left="709"/>
        <w:jc w:val="center"/>
        <w:rPr>
          <w:rFonts w:asciiTheme="minorBidi" w:eastAsia="Times New Roman" w:hAnsiTheme="minorBidi"/>
          <w:b/>
          <w:bCs/>
          <w:sz w:val="22"/>
          <w:szCs w:val="22"/>
          <w:u w:val="single"/>
          <w:lang w:bidi="ar-TN"/>
        </w:rPr>
      </w:pPr>
      <w:r w:rsidRPr="00A50A99">
        <w:rPr>
          <w:rFonts w:asciiTheme="minorBidi" w:eastAsia="Times New Roman" w:hAnsiTheme="minorBidi"/>
          <w:b/>
          <w:bCs/>
          <w:sz w:val="22"/>
          <w:szCs w:val="22"/>
          <w:lang w:bidi="ar-TN"/>
        </w:rPr>
        <w:t>Espace Jeunesse et Vie</w:t>
      </w:r>
    </w:p>
    <w:p w:rsidR="00A50A99" w:rsidRPr="00A50A99" w:rsidRDefault="00A50A99" w:rsidP="00A50A99">
      <w:pPr>
        <w:pStyle w:val="Default"/>
        <w:spacing w:line="276" w:lineRule="auto"/>
        <w:ind w:left="709"/>
        <w:jc w:val="center"/>
        <w:rPr>
          <w:rFonts w:asciiTheme="minorBidi" w:eastAsia="Times New Roman" w:hAnsiTheme="minorBidi"/>
          <w:b/>
          <w:bCs/>
          <w:sz w:val="22"/>
          <w:szCs w:val="22"/>
          <w:lang w:bidi="ar-TN"/>
        </w:rPr>
      </w:pPr>
      <w:r w:rsidRPr="00A50A99">
        <w:rPr>
          <w:rFonts w:asciiTheme="minorBidi" w:eastAsia="Times New Roman" w:hAnsiTheme="minorBidi"/>
          <w:b/>
          <w:bCs/>
          <w:sz w:val="22"/>
          <w:szCs w:val="22"/>
          <w:lang w:bidi="ar-TN"/>
        </w:rPr>
        <w:t>Avenue 5 août, Rue 19 juillet</w:t>
      </w:r>
    </w:p>
    <w:p w:rsidR="00A50A99" w:rsidRPr="00A50A99" w:rsidRDefault="00A50A99" w:rsidP="00A50A99">
      <w:pPr>
        <w:pStyle w:val="Default"/>
        <w:spacing w:line="276" w:lineRule="auto"/>
        <w:ind w:left="709"/>
        <w:jc w:val="center"/>
        <w:rPr>
          <w:rFonts w:asciiTheme="minorBidi" w:eastAsia="Times New Roman" w:hAnsiTheme="minorBidi"/>
          <w:b/>
          <w:bCs/>
          <w:sz w:val="22"/>
          <w:szCs w:val="22"/>
          <w:lang w:bidi="ar-TN"/>
        </w:rPr>
      </w:pPr>
      <w:r w:rsidRPr="00A50A99">
        <w:rPr>
          <w:rFonts w:asciiTheme="minorBidi" w:eastAsia="Times New Roman" w:hAnsiTheme="minorBidi"/>
          <w:b/>
          <w:bCs/>
          <w:sz w:val="22"/>
          <w:szCs w:val="22"/>
          <w:lang w:bidi="ar-TN"/>
        </w:rPr>
        <w:t>3002 SFAX</w:t>
      </w:r>
    </w:p>
    <w:p w:rsidR="00A50A99" w:rsidRPr="00603EF5" w:rsidRDefault="00603EF5" w:rsidP="00603EF5">
      <w:pPr>
        <w:pStyle w:val="Default"/>
        <w:tabs>
          <w:tab w:val="left" w:pos="6060"/>
        </w:tabs>
        <w:spacing w:line="276" w:lineRule="auto"/>
        <w:jc w:val="both"/>
        <w:rPr>
          <w:rFonts w:asciiTheme="minorBidi" w:eastAsia="Times New Roman" w:hAnsiTheme="minorBidi" w:cstheme="minorBidi"/>
          <w:color w:val="auto"/>
          <w:sz w:val="22"/>
          <w:szCs w:val="22"/>
          <w:lang w:bidi="ar-TN"/>
        </w:rPr>
      </w:pPr>
      <w:r w:rsidRPr="00603EF5">
        <w:rPr>
          <w:rFonts w:asciiTheme="minorBidi" w:eastAsia="Times New Roman" w:hAnsiTheme="minorBidi" w:cstheme="minorBidi"/>
          <w:color w:val="auto"/>
          <w:sz w:val="22"/>
          <w:szCs w:val="22"/>
          <w:lang w:bidi="ar-TN"/>
        </w:rPr>
        <w:tab/>
      </w:r>
    </w:p>
    <w:p w:rsidR="00307476" w:rsidRPr="00603EF5" w:rsidRDefault="00307476" w:rsidP="00C43F78">
      <w:pPr>
        <w:pStyle w:val="Default"/>
        <w:spacing w:line="276" w:lineRule="auto"/>
        <w:jc w:val="center"/>
        <w:rPr>
          <w:rFonts w:asciiTheme="minorBidi" w:eastAsia="Times New Roman" w:hAnsiTheme="minorBidi" w:cstheme="minorBidi"/>
          <w:b/>
          <w:bCs/>
          <w:color w:val="auto"/>
          <w:sz w:val="22"/>
          <w:szCs w:val="22"/>
          <w:lang w:bidi="ar-TN"/>
        </w:rPr>
      </w:pPr>
      <w:r w:rsidRPr="00603EF5">
        <w:rPr>
          <w:rFonts w:asciiTheme="minorBidi" w:eastAsia="Times New Roman" w:hAnsiTheme="minorBidi" w:cstheme="minorBidi"/>
          <w:b/>
          <w:bCs/>
          <w:color w:val="auto"/>
          <w:sz w:val="22"/>
          <w:szCs w:val="22"/>
          <w:lang w:bidi="ar-TN"/>
        </w:rPr>
        <w:t xml:space="preserve">La date limite d’envoi </w:t>
      </w:r>
      <w:r w:rsidR="00426DD8" w:rsidRPr="00603EF5">
        <w:rPr>
          <w:rFonts w:asciiTheme="minorBidi" w:eastAsia="Times New Roman" w:hAnsiTheme="minorBidi" w:cstheme="minorBidi"/>
          <w:b/>
          <w:bCs/>
          <w:color w:val="auto"/>
          <w:sz w:val="22"/>
          <w:szCs w:val="22"/>
          <w:lang w:bidi="ar-TN"/>
        </w:rPr>
        <w:t xml:space="preserve">des candidatures est fixée au </w:t>
      </w:r>
      <w:r w:rsidR="00603EF5" w:rsidRPr="00603EF5">
        <w:rPr>
          <w:rFonts w:asciiTheme="minorBidi" w:eastAsia="Times New Roman" w:hAnsiTheme="minorBidi" w:cstheme="minorBidi"/>
          <w:b/>
          <w:bCs/>
          <w:color w:val="auto"/>
          <w:sz w:val="22"/>
          <w:szCs w:val="22"/>
          <w:lang w:bidi="ar-TN"/>
        </w:rPr>
        <w:t>lundi 02 avril 2018.</w:t>
      </w:r>
    </w:p>
    <w:p w:rsidR="00E15263" w:rsidRPr="00177379" w:rsidRDefault="00E15263" w:rsidP="00177379">
      <w:pPr>
        <w:spacing w:after="0"/>
        <w:jc w:val="both"/>
        <w:rPr>
          <w:rFonts w:asciiTheme="minorBidi" w:hAnsiTheme="minorBidi"/>
          <w:lang w:bidi="ar-TN"/>
        </w:rPr>
      </w:pPr>
    </w:p>
    <w:sectPr w:rsidR="00E15263" w:rsidRPr="00177379" w:rsidSect="00F32C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94D38"/>
    <w:multiLevelType w:val="hybridMultilevel"/>
    <w:tmpl w:val="D6620FCA"/>
    <w:lvl w:ilvl="0" w:tplc="A6FA5434">
      <w:start w:val="1"/>
      <w:numFmt w:val="upperRoman"/>
      <w:lvlText w:val="%1."/>
      <w:lvlJc w:val="right"/>
      <w:pPr>
        <w:ind w:left="1068" w:hanging="360"/>
      </w:pPr>
      <w:rPr>
        <w:b/>
        <w:bCs/>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0E144B61"/>
    <w:multiLevelType w:val="hybridMultilevel"/>
    <w:tmpl w:val="D3F4C6CE"/>
    <w:lvl w:ilvl="0" w:tplc="C328677E">
      <w:start w:val="22"/>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AF72D4B"/>
    <w:multiLevelType w:val="hybridMultilevel"/>
    <w:tmpl w:val="208AAB00"/>
    <w:lvl w:ilvl="0" w:tplc="66007550">
      <w:numFmt w:val="bullet"/>
      <w:lvlText w:val="-"/>
      <w:lvlJc w:val="left"/>
      <w:pPr>
        <w:ind w:left="1080" w:hanging="360"/>
      </w:pPr>
      <w:rPr>
        <w:rFonts w:ascii="Calibri" w:eastAsia="Times New Roman" w:hAnsi="Calibr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311E7D7B"/>
    <w:multiLevelType w:val="hybridMultilevel"/>
    <w:tmpl w:val="722C90D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 w15:restartNumberingAfterBreak="0">
    <w:nsid w:val="403A2B69"/>
    <w:multiLevelType w:val="hybridMultilevel"/>
    <w:tmpl w:val="8DF2FBC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EF729F6"/>
    <w:multiLevelType w:val="hybridMultilevel"/>
    <w:tmpl w:val="8DF2FBC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0A33C3"/>
    <w:rsid w:val="00010D60"/>
    <w:rsid w:val="0002576E"/>
    <w:rsid w:val="000A33C3"/>
    <w:rsid w:val="000A3D2D"/>
    <w:rsid w:val="000C00B5"/>
    <w:rsid w:val="00143E90"/>
    <w:rsid w:val="00165339"/>
    <w:rsid w:val="00177379"/>
    <w:rsid w:val="001E7C94"/>
    <w:rsid w:val="00202A67"/>
    <w:rsid w:val="002331AC"/>
    <w:rsid w:val="0025629D"/>
    <w:rsid w:val="00280866"/>
    <w:rsid w:val="00284025"/>
    <w:rsid w:val="002A5373"/>
    <w:rsid w:val="002E2175"/>
    <w:rsid w:val="002F4681"/>
    <w:rsid w:val="00306355"/>
    <w:rsid w:val="00307476"/>
    <w:rsid w:val="003154E4"/>
    <w:rsid w:val="00352FBD"/>
    <w:rsid w:val="003949B4"/>
    <w:rsid w:val="003A437D"/>
    <w:rsid w:val="003F0172"/>
    <w:rsid w:val="00426DD8"/>
    <w:rsid w:val="00431013"/>
    <w:rsid w:val="004422D5"/>
    <w:rsid w:val="00457FFD"/>
    <w:rsid w:val="00490832"/>
    <w:rsid w:val="0049129E"/>
    <w:rsid w:val="0055339C"/>
    <w:rsid w:val="005C3128"/>
    <w:rsid w:val="005F0A8E"/>
    <w:rsid w:val="00600231"/>
    <w:rsid w:val="00603EF5"/>
    <w:rsid w:val="006079AD"/>
    <w:rsid w:val="00620514"/>
    <w:rsid w:val="00630418"/>
    <w:rsid w:val="00691422"/>
    <w:rsid w:val="006C1352"/>
    <w:rsid w:val="00713910"/>
    <w:rsid w:val="00745B79"/>
    <w:rsid w:val="00795AA9"/>
    <w:rsid w:val="007B126E"/>
    <w:rsid w:val="007C1CC1"/>
    <w:rsid w:val="007C3ABB"/>
    <w:rsid w:val="00801BCD"/>
    <w:rsid w:val="00812BC6"/>
    <w:rsid w:val="00820231"/>
    <w:rsid w:val="008468B7"/>
    <w:rsid w:val="008748F1"/>
    <w:rsid w:val="008B36E7"/>
    <w:rsid w:val="008D348A"/>
    <w:rsid w:val="00931A54"/>
    <w:rsid w:val="00932F4D"/>
    <w:rsid w:val="00970A4F"/>
    <w:rsid w:val="0097192D"/>
    <w:rsid w:val="009C62FF"/>
    <w:rsid w:val="009E637B"/>
    <w:rsid w:val="009F04AB"/>
    <w:rsid w:val="00A00CF9"/>
    <w:rsid w:val="00A3217E"/>
    <w:rsid w:val="00A45A45"/>
    <w:rsid w:val="00A50A99"/>
    <w:rsid w:val="00A5187E"/>
    <w:rsid w:val="00AC13FC"/>
    <w:rsid w:val="00AE4906"/>
    <w:rsid w:val="00B26978"/>
    <w:rsid w:val="00B81411"/>
    <w:rsid w:val="00B95601"/>
    <w:rsid w:val="00B96340"/>
    <w:rsid w:val="00BD0E0C"/>
    <w:rsid w:val="00C07683"/>
    <w:rsid w:val="00C32C76"/>
    <w:rsid w:val="00C348B6"/>
    <w:rsid w:val="00C41ABE"/>
    <w:rsid w:val="00C43F78"/>
    <w:rsid w:val="00C449ED"/>
    <w:rsid w:val="00C67EAF"/>
    <w:rsid w:val="00C73256"/>
    <w:rsid w:val="00CF1556"/>
    <w:rsid w:val="00D267AB"/>
    <w:rsid w:val="00D73F2E"/>
    <w:rsid w:val="00D76988"/>
    <w:rsid w:val="00D810CE"/>
    <w:rsid w:val="00DB7A20"/>
    <w:rsid w:val="00DE7D0B"/>
    <w:rsid w:val="00DF6FCC"/>
    <w:rsid w:val="00E15263"/>
    <w:rsid w:val="00E2550C"/>
    <w:rsid w:val="00E44690"/>
    <w:rsid w:val="00E45A03"/>
    <w:rsid w:val="00E47CCA"/>
    <w:rsid w:val="00E555D8"/>
    <w:rsid w:val="00E841E5"/>
    <w:rsid w:val="00EB5249"/>
    <w:rsid w:val="00EB7012"/>
    <w:rsid w:val="00EF0F75"/>
    <w:rsid w:val="00F003DA"/>
    <w:rsid w:val="00F16309"/>
    <w:rsid w:val="00F32C4E"/>
    <w:rsid w:val="00F96CAF"/>
    <w:rsid w:val="00FA52A4"/>
    <w:rsid w:val="00FA5F7B"/>
    <w:rsid w:val="00FA6121"/>
    <w:rsid w:val="00FB6053"/>
    <w:rsid w:val="00FE3272"/>
    <w:rsid w:val="00FE373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3672FD-8F0F-41A8-8690-AF5E81A6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33C3"/>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33C3"/>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B96340"/>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307476"/>
    <w:rPr>
      <w:color w:val="0000FF" w:themeColor="hyperlink"/>
      <w:u w:val="single"/>
    </w:rPr>
  </w:style>
  <w:style w:type="character" w:styleId="Marquedecommentaire">
    <w:name w:val="annotation reference"/>
    <w:basedOn w:val="Policepardfaut"/>
    <w:uiPriority w:val="99"/>
    <w:semiHidden/>
    <w:unhideWhenUsed/>
    <w:rsid w:val="003154E4"/>
    <w:rPr>
      <w:sz w:val="16"/>
      <w:szCs w:val="16"/>
    </w:rPr>
  </w:style>
  <w:style w:type="paragraph" w:styleId="Commentaire">
    <w:name w:val="annotation text"/>
    <w:basedOn w:val="Normal"/>
    <w:link w:val="CommentaireCar"/>
    <w:uiPriority w:val="99"/>
    <w:semiHidden/>
    <w:unhideWhenUsed/>
    <w:rsid w:val="003154E4"/>
    <w:pPr>
      <w:spacing w:line="240" w:lineRule="auto"/>
    </w:pPr>
    <w:rPr>
      <w:sz w:val="20"/>
      <w:szCs w:val="20"/>
    </w:rPr>
  </w:style>
  <w:style w:type="character" w:customStyle="1" w:styleId="CommentaireCar">
    <w:name w:val="Commentaire Car"/>
    <w:basedOn w:val="Policepardfaut"/>
    <w:link w:val="Commentaire"/>
    <w:uiPriority w:val="99"/>
    <w:semiHidden/>
    <w:rsid w:val="003154E4"/>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3154E4"/>
    <w:rPr>
      <w:b/>
      <w:bCs/>
    </w:rPr>
  </w:style>
  <w:style w:type="character" w:customStyle="1" w:styleId="ObjetducommentaireCar">
    <w:name w:val="Objet du commentaire Car"/>
    <w:basedOn w:val="CommentaireCar"/>
    <w:link w:val="Objetducommentaire"/>
    <w:uiPriority w:val="99"/>
    <w:semiHidden/>
    <w:rsid w:val="003154E4"/>
    <w:rPr>
      <w:rFonts w:eastAsiaTheme="minorEastAsia"/>
      <w:b/>
      <w:bCs/>
      <w:sz w:val="20"/>
      <w:szCs w:val="20"/>
      <w:lang w:eastAsia="fr-FR"/>
    </w:rPr>
  </w:style>
  <w:style w:type="paragraph" w:styleId="Textedebulles">
    <w:name w:val="Balloon Text"/>
    <w:basedOn w:val="Normal"/>
    <w:link w:val="TextedebullesCar"/>
    <w:uiPriority w:val="99"/>
    <w:semiHidden/>
    <w:unhideWhenUsed/>
    <w:rsid w:val="003154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54E4"/>
    <w:rPr>
      <w:rFonts w:ascii="Tahoma" w:eastAsiaTheme="minorEastAsi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5CA29-1608-4BE8-91EE-22663790D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2749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Acer America Corporation</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2</cp:revision>
  <dcterms:created xsi:type="dcterms:W3CDTF">2018-03-27T19:45:00Z</dcterms:created>
  <dcterms:modified xsi:type="dcterms:W3CDTF">2018-03-27T19:45:00Z</dcterms:modified>
</cp:coreProperties>
</file>